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D68D0" w14:textId="77777777" w:rsidR="005277DC" w:rsidRPr="005E3268" w:rsidRDefault="005277DC">
      <w:pPr>
        <w:jc w:val="center"/>
        <w:rPr>
          <w:b/>
          <w:sz w:val="26"/>
          <w:szCs w:val="26"/>
        </w:rPr>
      </w:pPr>
    </w:p>
    <w:p w14:paraId="1BEABB59" w14:textId="77777777" w:rsidR="00FF556F" w:rsidRPr="005E3268" w:rsidRDefault="00FF556F">
      <w:pPr>
        <w:jc w:val="center"/>
        <w:rPr>
          <w:b/>
          <w:sz w:val="26"/>
          <w:szCs w:val="26"/>
        </w:rPr>
      </w:pPr>
    </w:p>
    <w:p w14:paraId="1721F943" w14:textId="77777777" w:rsidR="00FF556F" w:rsidRPr="005E3268" w:rsidRDefault="00FF556F">
      <w:pPr>
        <w:jc w:val="center"/>
        <w:rPr>
          <w:b/>
          <w:sz w:val="26"/>
          <w:szCs w:val="26"/>
        </w:rPr>
      </w:pPr>
    </w:p>
    <w:p w14:paraId="0D642E19" w14:textId="77777777" w:rsidR="00640869" w:rsidRPr="00391B95" w:rsidRDefault="00FF556F" w:rsidP="00981E9E">
      <w:pPr>
        <w:jc w:val="center"/>
        <w:rPr>
          <w:b/>
          <w:sz w:val="28"/>
          <w:szCs w:val="28"/>
        </w:rPr>
      </w:pPr>
      <w:r w:rsidRPr="00391B95">
        <w:rPr>
          <w:b/>
          <w:sz w:val="28"/>
          <w:szCs w:val="28"/>
        </w:rPr>
        <w:t>Положение</w:t>
      </w:r>
    </w:p>
    <w:p w14:paraId="3F50C4E9" w14:textId="599CB994" w:rsidR="00640869" w:rsidRPr="00793E95" w:rsidRDefault="009F7D5A" w:rsidP="00640869">
      <w:pPr>
        <w:jc w:val="center"/>
        <w:rPr>
          <w:sz w:val="28"/>
          <w:szCs w:val="28"/>
        </w:rPr>
      </w:pPr>
      <w:r w:rsidRPr="00793E95">
        <w:rPr>
          <w:sz w:val="28"/>
          <w:szCs w:val="28"/>
        </w:rPr>
        <w:t xml:space="preserve">о конкурсе на предоставление грантов в форме субсидий </w:t>
      </w:r>
      <w:r w:rsidRPr="00793E95">
        <w:rPr>
          <w:sz w:val="28"/>
          <w:szCs w:val="28"/>
        </w:rPr>
        <w:br/>
        <w:t xml:space="preserve">на реализацию социально значимых проектов в сфере государственной молодежной политики для физических лиц и некоммерческих организаций </w:t>
      </w:r>
      <w:r w:rsidRPr="00793E95">
        <w:rPr>
          <w:sz w:val="28"/>
          <w:szCs w:val="28"/>
        </w:rPr>
        <w:br/>
        <w:t>на территории Белгородской области</w:t>
      </w:r>
      <w:r w:rsidR="00842AAF" w:rsidRPr="00793E95">
        <w:rPr>
          <w:sz w:val="28"/>
          <w:szCs w:val="28"/>
        </w:rPr>
        <w:t xml:space="preserve"> в 2022 году</w:t>
      </w:r>
      <w:r w:rsidR="00307BFF" w:rsidRPr="00793E95">
        <w:rPr>
          <w:sz w:val="28"/>
          <w:szCs w:val="28"/>
        </w:rPr>
        <w:t xml:space="preserve"> </w:t>
      </w:r>
    </w:p>
    <w:p w14:paraId="17FB0F41" w14:textId="77777777" w:rsidR="009F7D5A" w:rsidRPr="0039038B" w:rsidRDefault="009F7D5A" w:rsidP="00640869">
      <w:pPr>
        <w:jc w:val="center"/>
        <w:rPr>
          <w:b/>
          <w:sz w:val="28"/>
          <w:szCs w:val="28"/>
        </w:rPr>
      </w:pPr>
    </w:p>
    <w:p w14:paraId="189EE215" w14:textId="77777777" w:rsidR="005D481A" w:rsidRPr="0039038B" w:rsidRDefault="00640869" w:rsidP="005D481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uppressAutoHyphens/>
        <w:ind w:left="0" w:firstLine="0"/>
        <w:contextualSpacing/>
        <w:jc w:val="center"/>
        <w:rPr>
          <w:sz w:val="28"/>
          <w:szCs w:val="28"/>
        </w:rPr>
      </w:pPr>
      <w:r w:rsidRPr="0039038B">
        <w:rPr>
          <w:b/>
          <w:sz w:val="28"/>
          <w:szCs w:val="28"/>
        </w:rPr>
        <w:t>Общие положения</w:t>
      </w:r>
    </w:p>
    <w:p w14:paraId="22540564" w14:textId="77777777" w:rsidR="005D481A" w:rsidRPr="0039038B" w:rsidRDefault="005D481A" w:rsidP="005D4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uppressAutoHyphens/>
        <w:contextualSpacing/>
        <w:rPr>
          <w:sz w:val="28"/>
          <w:szCs w:val="28"/>
        </w:rPr>
      </w:pPr>
    </w:p>
    <w:p w14:paraId="0C5F84EE" w14:textId="32F8E3C0" w:rsidR="00640869" w:rsidRDefault="00640869" w:rsidP="000B0F3C">
      <w:pPr>
        <w:ind w:firstLine="709"/>
        <w:jc w:val="both"/>
        <w:rPr>
          <w:sz w:val="28"/>
          <w:szCs w:val="28"/>
        </w:rPr>
      </w:pPr>
      <w:r w:rsidRPr="0039038B">
        <w:rPr>
          <w:sz w:val="28"/>
          <w:szCs w:val="28"/>
        </w:rPr>
        <w:t>1.1.</w:t>
      </w:r>
      <w:r w:rsidRPr="0039038B">
        <w:rPr>
          <w:sz w:val="28"/>
          <w:szCs w:val="28"/>
        </w:rPr>
        <w:tab/>
        <w:t>Настоящее Положен</w:t>
      </w:r>
      <w:r w:rsidR="002D4047" w:rsidRPr="0039038B">
        <w:rPr>
          <w:sz w:val="28"/>
          <w:szCs w:val="28"/>
        </w:rPr>
        <w:t xml:space="preserve">ие определяет условия и порядок </w:t>
      </w:r>
      <w:r w:rsidRPr="0039038B">
        <w:rPr>
          <w:sz w:val="28"/>
          <w:szCs w:val="28"/>
        </w:rPr>
        <w:t xml:space="preserve">проведения </w:t>
      </w:r>
      <w:r w:rsidR="000B0F3C" w:rsidRPr="00793E95">
        <w:rPr>
          <w:sz w:val="28"/>
          <w:szCs w:val="28"/>
        </w:rPr>
        <w:t>конкурса на предоставление грантов в форме субсидий на реализацию социально значимых проектов в сфере государственной молодежной политики для физических лиц и некоммерческих организаций на территории Белгородской области в 2022 году</w:t>
      </w:r>
      <w:r w:rsidR="00ED4F6A" w:rsidRPr="00793E95">
        <w:rPr>
          <w:sz w:val="28"/>
          <w:szCs w:val="28"/>
        </w:rPr>
        <w:t xml:space="preserve"> </w:t>
      </w:r>
      <w:r w:rsidR="005D481A" w:rsidRPr="0039038B">
        <w:rPr>
          <w:sz w:val="28"/>
          <w:szCs w:val="28"/>
        </w:rPr>
        <w:t xml:space="preserve">(далее – </w:t>
      </w:r>
      <w:r w:rsidR="008B1569" w:rsidRPr="0039038B">
        <w:rPr>
          <w:sz w:val="28"/>
          <w:szCs w:val="28"/>
        </w:rPr>
        <w:t>К</w:t>
      </w:r>
      <w:r w:rsidR="005D481A" w:rsidRPr="0039038B">
        <w:rPr>
          <w:sz w:val="28"/>
          <w:szCs w:val="28"/>
        </w:rPr>
        <w:t>онкурс)</w:t>
      </w:r>
      <w:r w:rsidRPr="0039038B">
        <w:rPr>
          <w:sz w:val="28"/>
          <w:szCs w:val="28"/>
        </w:rPr>
        <w:t>.</w:t>
      </w:r>
    </w:p>
    <w:p w14:paraId="477B4965" w14:textId="77777777" w:rsidR="006C0143" w:rsidRPr="000F5BCF" w:rsidRDefault="006C0143" w:rsidP="006C01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0F5BCF">
        <w:rPr>
          <w:sz w:val="28"/>
          <w:szCs w:val="28"/>
        </w:rPr>
        <w:t xml:space="preserve">1.2. Конкурс проводится в соответствии с </w:t>
      </w:r>
      <w:r w:rsidRPr="000F5BCF">
        <w:rPr>
          <w:rFonts w:eastAsia="Calibri"/>
          <w:sz w:val="28"/>
          <w:szCs w:val="28"/>
          <w:lang w:eastAsia="en-US" w:bidi="ar-SA"/>
        </w:rPr>
        <w:t>порядком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на реализацию социально значимых проектов в сфере государственной молодежной политики, утвержденным постановлением Правительства Белгородской области от 23 августа 2021 года № 343-пп «Об утверждении Порядка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на реализацию социально значимых проектов в сфере государственной молодежной политики» (далее – Порядок).</w:t>
      </w:r>
    </w:p>
    <w:p w14:paraId="5FBB849A" w14:textId="77777777" w:rsidR="00640869" w:rsidRPr="00793E95" w:rsidRDefault="00640869" w:rsidP="002D4047">
      <w:pPr>
        <w:ind w:firstLine="709"/>
        <w:contextualSpacing/>
        <w:jc w:val="center"/>
        <w:rPr>
          <w:b/>
          <w:sz w:val="28"/>
          <w:szCs w:val="28"/>
        </w:rPr>
      </w:pPr>
    </w:p>
    <w:p w14:paraId="37DAEAC7" w14:textId="77777777" w:rsidR="00640869" w:rsidRPr="0039038B" w:rsidRDefault="00827E6D" w:rsidP="005D481A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Цели, </w:t>
      </w:r>
      <w:r w:rsidR="00640869" w:rsidRPr="0039038B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 xml:space="preserve">и номинации </w:t>
      </w:r>
      <w:r w:rsidR="00640869" w:rsidRPr="0039038B">
        <w:rPr>
          <w:b/>
          <w:sz w:val="28"/>
          <w:szCs w:val="28"/>
        </w:rPr>
        <w:t>Конкурса</w:t>
      </w:r>
    </w:p>
    <w:p w14:paraId="646D9E2C" w14:textId="77777777" w:rsidR="005D481A" w:rsidRPr="0039038B" w:rsidRDefault="005D481A" w:rsidP="005D481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/>
        <w:rPr>
          <w:sz w:val="28"/>
          <w:szCs w:val="28"/>
        </w:rPr>
      </w:pPr>
    </w:p>
    <w:p w14:paraId="5C59DB92" w14:textId="17DAD095" w:rsidR="00640869" w:rsidRPr="0039038B" w:rsidRDefault="00640869" w:rsidP="00296BCC">
      <w:pPr>
        <w:pStyle w:val="af3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701"/>
          <w:tab w:val="left" w:pos="993"/>
        </w:tabs>
        <w:suppressAutoHyphens/>
        <w:autoSpaceDE w:val="0"/>
        <w:spacing w:after="0"/>
        <w:ind w:left="0"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Конкурс проводится с целью</w:t>
      </w:r>
      <w:r w:rsidR="00AB6728" w:rsidRPr="0039038B">
        <w:rPr>
          <w:sz w:val="28"/>
          <w:szCs w:val="28"/>
        </w:rPr>
        <w:t xml:space="preserve"> оп</w:t>
      </w:r>
      <w:r w:rsidR="00296BCC">
        <w:rPr>
          <w:sz w:val="28"/>
          <w:szCs w:val="28"/>
        </w:rPr>
        <w:t>ределения наиболее эффективн</w:t>
      </w:r>
      <w:r w:rsidR="00981E9E">
        <w:rPr>
          <w:sz w:val="28"/>
          <w:szCs w:val="28"/>
        </w:rPr>
        <w:t>ых</w:t>
      </w:r>
      <w:r w:rsidR="00296BCC">
        <w:rPr>
          <w:sz w:val="28"/>
          <w:szCs w:val="28"/>
        </w:rPr>
        <w:t xml:space="preserve"> </w:t>
      </w:r>
      <w:r w:rsidR="00981E9E">
        <w:rPr>
          <w:sz w:val="28"/>
          <w:szCs w:val="28"/>
        </w:rPr>
        <w:t xml:space="preserve">социально значимых </w:t>
      </w:r>
      <w:r w:rsidR="00AB6728" w:rsidRPr="00793E95">
        <w:rPr>
          <w:sz w:val="28"/>
          <w:szCs w:val="28"/>
        </w:rPr>
        <w:t>проект</w:t>
      </w:r>
      <w:r w:rsidR="00981E9E" w:rsidRPr="00793E95">
        <w:rPr>
          <w:sz w:val="28"/>
          <w:szCs w:val="28"/>
        </w:rPr>
        <w:t>ов</w:t>
      </w:r>
      <w:r w:rsidR="000B0F3C" w:rsidRPr="00793E95">
        <w:rPr>
          <w:sz w:val="28"/>
          <w:szCs w:val="28"/>
        </w:rPr>
        <w:t xml:space="preserve"> </w:t>
      </w:r>
      <w:r w:rsidR="000B0F3C" w:rsidRPr="00793E95">
        <w:rPr>
          <w:rFonts w:eastAsia="Calibri"/>
          <w:sz w:val="28"/>
          <w:szCs w:val="28"/>
          <w:lang w:eastAsia="en-US"/>
        </w:rPr>
        <w:t>в сфере государственной молодежной политики</w:t>
      </w:r>
      <w:r w:rsidR="00AB6728" w:rsidRPr="00793E95">
        <w:rPr>
          <w:sz w:val="28"/>
          <w:szCs w:val="28"/>
        </w:rPr>
        <w:t xml:space="preserve"> </w:t>
      </w:r>
      <w:r w:rsidR="00981E9E" w:rsidRPr="00793E95">
        <w:rPr>
          <w:sz w:val="28"/>
          <w:szCs w:val="28"/>
        </w:rPr>
        <w:t xml:space="preserve">для их реализации </w:t>
      </w:r>
      <w:r w:rsidR="00AB6728" w:rsidRPr="00793E95">
        <w:rPr>
          <w:sz w:val="28"/>
          <w:szCs w:val="28"/>
        </w:rPr>
        <w:t xml:space="preserve">на территории </w:t>
      </w:r>
      <w:r w:rsidR="00AB6728" w:rsidRPr="0039038B">
        <w:rPr>
          <w:sz w:val="28"/>
          <w:szCs w:val="28"/>
        </w:rPr>
        <w:t>Белгородской области</w:t>
      </w:r>
      <w:r w:rsidR="00793E95">
        <w:rPr>
          <w:sz w:val="28"/>
          <w:szCs w:val="28"/>
        </w:rPr>
        <w:t xml:space="preserve"> (далее – Проект).</w:t>
      </w:r>
    </w:p>
    <w:p w14:paraId="7E4944DB" w14:textId="77777777" w:rsidR="00640869" w:rsidRPr="0039038B" w:rsidRDefault="00640869" w:rsidP="002D4047">
      <w:pPr>
        <w:pStyle w:val="af3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993"/>
        </w:tabs>
        <w:suppressAutoHyphens/>
        <w:autoSpaceDE w:val="0"/>
        <w:spacing w:after="0"/>
        <w:ind w:left="0"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Задачи Конкурса:</w:t>
      </w:r>
    </w:p>
    <w:p w14:paraId="5BE37713" w14:textId="77777777" w:rsidR="00640869" w:rsidRDefault="00640869" w:rsidP="002D4047">
      <w:pPr>
        <w:pStyle w:val="ae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38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9038B">
        <w:rPr>
          <w:rFonts w:ascii="Times New Roman" w:hAnsi="Times New Roman" w:cs="Times New Roman"/>
          <w:sz w:val="28"/>
          <w:szCs w:val="28"/>
        </w:rPr>
        <w:t xml:space="preserve">совершенствование форм взаимодействия </w:t>
      </w:r>
      <w:r w:rsidR="005D481A" w:rsidRPr="0039038B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="00981E9E">
        <w:rPr>
          <w:rFonts w:ascii="Times New Roman" w:hAnsi="Times New Roman" w:cs="Times New Roman"/>
          <w:sz w:val="28"/>
          <w:szCs w:val="28"/>
        </w:rPr>
        <w:t>, молодежи</w:t>
      </w:r>
      <w:r w:rsidR="005D481A" w:rsidRPr="0039038B">
        <w:rPr>
          <w:rFonts w:ascii="Times New Roman" w:hAnsi="Times New Roman" w:cs="Times New Roman"/>
          <w:sz w:val="28"/>
          <w:szCs w:val="28"/>
        </w:rPr>
        <w:t xml:space="preserve"> </w:t>
      </w:r>
      <w:r w:rsidRPr="0039038B">
        <w:rPr>
          <w:rFonts w:ascii="Times New Roman" w:hAnsi="Times New Roman" w:cs="Times New Roman"/>
          <w:sz w:val="28"/>
          <w:szCs w:val="28"/>
        </w:rPr>
        <w:t xml:space="preserve">и </w:t>
      </w:r>
      <w:r w:rsidR="00C41353" w:rsidRPr="0039038B">
        <w:rPr>
          <w:rFonts w:ascii="Times New Roman" w:hAnsi="Times New Roman" w:cs="Times New Roman"/>
          <w:sz w:val="28"/>
          <w:szCs w:val="28"/>
        </w:rPr>
        <w:t>НКО</w:t>
      </w:r>
      <w:r w:rsidRPr="0039038B">
        <w:rPr>
          <w:rFonts w:ascii="Times New Roman" w:hAnsi="Times New Roman" w:cs="Times New Roman"/>
          <w:sz w:val="28"/>
          <w:szCs w:val="28"/>
        </w:rPr>
        <w:t xml:space="preserve"> в </w:t>
      </w:r>
      <w:r w:rsidR="00981E9E">
        <w:rPr>
          <w:rFonts w:ascii="Times New Roman" w:hAnsi="Times New Roman" w:cs="Times New Roman"/>
          <w:sz w:val="28"/>
          <w:szCs w:val="28"/>
        </w:rPr>
        <w:t xml:space="preserve">реализации социально значимых проектов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="00981E9E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Pr="003903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05BF4EF" w14:textId="77777777" w:rsidR="00981E9E" w:rsidRPr="0039038B" w:rsidRDefault="00FB2C8D" w:rsidP="002D4047">
      <w:pPr>
        <w:pStyle w:val="ae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1E9E" w:rsidRPr="0039038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содействие развитию проектной грамотности, активности участия молодежи в мероприятиях и </w:t>
      </w:r>
      <w:r w:rsidR="00981E9E" w:rsidRPr="00593D1C">
        <w:rPr>
          <w:rFonts w:ascii="Times New Roman" w:hAnsi="Times New Roman" w:cs="Times New Roman"/>
          <w:sz w:val="28"/>
          <w:szCs w:val="28"/>
          <w:highlight w:val="white"/>
        </w:rPr>
        <w:t>определени</w:t>
      </w:r>
      <w:r w:rsidR="0078655E" w:rsidRPr="00593D1C">
        <w:rPr>
          <w:rFonts w:ascii="Times New Roman" w:hAnsi="Times New Roman" w:cs="Times New Roman"/>
          <w:sz w:val="28"/>
          <w:szCs w:val="28"/>
          <w:highlight w:val="white"/>
        </w:rPr>
        <w:t>ю</w:t>
      </w:r>
      <w:r w:rsidR="00981E9E" w:rsidRPr="00593D1C">
        <w:rPr>
          <w:rFonts w:ascii="Times New Roman" w:hAnsi="Times New Roman" w:cs="Times New Roman"/>
          <w:sz w:val="28"/>
          <w:szCs w:val="28"/>
          <w:highlight w:val="white"/>
        </w:rPr>
        <w:t xml:space="preserve"> н</w:t>
      </w:r>
      <w:r w:rsidR="00981E9E" w:rsidRPr="0039038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овых эффективных форм работы </w:t>
      </w:r>
      <w:r w:rsidR="00575A8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="00981E9E" w:rsidRPr="0039038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 различными категориями молодежи</w:t>
      </w:r>
      <w:r w:rsidR="00981E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D05748" w14:textId="77777777" w:rsidR="00640869" w:rsidRPr="00391B95" w:rsidRDefault="00640869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38B">
        <w:rPr>
          <w:rFonts w:ascii="Times New Roman" w:hAnsi="Times New Roman" w:cs="Times New Roman"/>
          <w:sz w:val="28"/>
          <w:szCs w:val="28"/>
        </w:rPr>
        <w:t xml:space="preserve">- повышение роли </w:t>
      </w:r>
      <w:r w:rsidR="00C41353" w:rsidRPr="0039038B">
        <w:rPr>
          <w:rFonts w:ascii="Times New Roman" w:hAnsi="Times New Roman" w:cs="Times New Roman"/>
          <w:sz w:val="28"/>
          <w:szCs w:val="28"/>
        </w:rPr>
        <w:t>НКО</w:t>
      </w:r>
      <w:r w:rsidRPr="0039038B">
        <w:rPr>
          <w:rFonts w:ascii="Times New Roman" w:hAnsi="Times New Roman" w:cs="Times New Roman"/>
          <w:sz w:val="28"/>
          <w:szCs w:val="28"/>
        </w:rPr>
        <w:t xml:space="preserve"> в развитии и</w:t>
      </w:r>
      <w:r w:rsidR="00981E9E">
        <w:rPr>
          <w:rFonts w:ascii="Times New Roman" w:hAnsi="Times New Roman" w:cs="Times New Roman"/>
          <w:sz w:val="28"/>
          <w:szCs w:val="28"/>
        </w:rPr>
        <w:t>нститутов гражданского общества</w:t>
      </w:r>
      <w:r w:rsidR="0078655E">
        <w:rPr>
          <w:rFonts w:ascii="Times New Roman" w:hAnsi="Times New Roman" w:cs="Times New Roman"/>
          <w:sz w:val="28"/>
          <w:szCs w:val="28"/>
        </w:rPr>
        <w:t xml:space="preserve"> </w:t>
      </w:r>
      <w:r w:rsidR="0078655E">
        <w:rPr>
          <w:rFonts w:ascii="Times New Roman" w:hAnsi="Times New Roman" w:cs="Times New Roman"/>
          <w:sz w:val="28"/>
          <w:szCs w:val="28"/>
        </w:rPr>
        <w:br/>
      </w:r>
      <w:r w:rsidR="0078655E" w:rsidRPr="00391B95"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  <w:r w:rsidR="00981E9E" w:rsidRPr="00391B95">
        <w:rPr>
          <w:rFonts w:ascii="Times New Roman" w:hAnsi="Times New Roman" w:cs="Times New Roman"/>
          <w:sz w:val="28"/>
          <w:szCs w:val="28"/>
        </w:rPr>
        <w:t>.</w:t>
      </w:r>
    </w:p>
    <w:p w14:paraId="2DB1328F" w14:textId="77777777" w:rsidR="00827E6D" w:rsidRDefault="00827E6D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Номинации Конкурса:</w:t>
      </w:r>
    </w:p>
    <w:p w14:paraId="01ED63C8" w14:textId="77777777" w:rsidR="00827E6D" w:rsidRPr="00885441" w:rsidRDefault="00827E6D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41">
        <w:rPr>
          <w:rFonts w:ascii="Times New Roman" w:hAnsi="Times New Roman" w:cs="Times New Roman"/>
          <w:sz w:val="28"/>
          <w:szCs w:val="28"/>
        </w:rPr>
        <w:t xml:space="preserve">- </w:t>
      </w:r>
      <w:r w:rsidR="00756C7E" w:rsidRPr="00885441">
        <w:rPr>
          <w:rFonts w:ascii="Times New Roman" w:hAnsi="Times New Roman" w:cs="Times New Roman"/>
          <w:sz w:val="28"/>
          <w:szCs w:val="28"/>
        </w:rPr>
        <w:t>«</w:t>
      </w:r>
      <w:r w:rsidRPr="00885441">
        <w:rPr>
          <w:rFonts w:ascii="Times New Roman" w:hAnsi="Times New Roman" w:cs="Times New Roman"/>
          <w:sz w:val="28"/>
          <w:szCs w:val="28"/>
        </w:rPr>
        <w:t>Сохранение исторической памяти</w:t>
      </w:r>
      <w:r w:rsidR="00756C7E" w:rsidRPr="00885441">
        <w:rPr>
          <w:rFonts w:ascii="Times New Roman" w:hAnsi="Times New Roman" w:cs="Times New Roman"/>
          <w:sz w:val="28"/>
          <w:szCs w:val="28"/>
        </w:rPr>
        <w:t>»</w:t>
      </w:r>
      <w:r w:rsidRPr="00885441">
        <w:rPr>
          <w:rFonts w:ascii="Times New Roman" w:hAnsi="Times New Roman" w:cs="Times New Roman"/>
          <w:sz w:val="28"/>
          <w:szCs w:val="28"/>
        </w:rPr>
        <w:t>;</w:t>
      </w:r>
    </w:p>
    <w:p w14:paraId="0B199C3E" w14:textId="77777777" w:rsidR="00827E6D" w:rsidRPr="00885441" w:rsidRDefault="00827E6D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5441">
        <w:rPr>
          <w:rFonts w:ascii="Times New Roman" w:hAnsi="Times New Roman" w:cs="Times New Roman"/>
          <w:sz w:val="28"/>
          <w:szCs w:val="28"/>
        </w:rPr>
        <w:t xml:space="preserve">- </w:t>
      </w:r>
      <w:r w:rsidR="00756C7E" w:rsidRPr="00885441">
        <w:rPr>
          <w:rFonts w:ascii="Times New Roman" w:hAnsi="Times New Roman" w:cs="Times New Roman"/>
          <w:sz w:val="28"/>
          <w:szCs w:val="28"/>
        </w:rPr>
        <w:t>«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Поддержка добровольчества (волонтёрства)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708BACEC" w14:textId="77777777" w:rsidR="00827E6D" w:rsidRPr="00885441" w:rsidRDefault="00827E6D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5441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Поддержка проектов в области культуры и искусств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3975C59F" w14:textId="77777777" w:rsidR="00827E6D" w:rsidRPr="00885441" w:rsidRDefault="00827E6D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5441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Охрана здоровья, пропаганда здорового образа жизни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762B450B" w14:textId="77777777" w:rsidR="00827E6D" w:rsidRPr="00885441" w:rsidRDefault="00827E6D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5441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Благоустройство, создание комфортной среды проживания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7504A07E" w14:textId="77777777" w:rsidR="00827E6D" w:rsidRPr="00981E9E" w:rsidRDefault="00827E6D" w:rsidP="00981E9E">
      <w:pPr>
        <w:pStyle w:val="ae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41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Проекты цифровой трансформации</w:t>
      </w:r>
      <w:r w:rsidR="00756C7E" w:rsidRPr="0088544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88544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D8DF862" w14:textId="77777777" w:rsidR="00640869" w:rsidRPr="0039038B" w:rsidRDefault="00640869" w:rsidP="002D4047">
      <w:pPr>
        <w:tabs>
          <w:tab w:val="left" w:pos="1200"/>
        </w:tabs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14:paraId="5A7EB61F" w14:textId="77777777" w:rsidR="00640869" w:rsidRPr="0039038B" w:rsidRDefault="00640869" w:rsidP="00C41353">
      <w:pPr>
        <w:tabs>
          <w:tab w:val="left" w:pos="1200"/>
        </w:tabs>
        <w:contextualSpacing/>
        <w:jc w:val="center"/>
        <w:rPr>
          <w:b/>
          <w:sz w:val="28"/>
          <w:szCs w:val="28"/>
        </w:rPr>
      </w:pPr>
      <w:r w:rsidRPr="0039038B">
        <w:rPr>
          <w:b/>
          <w:sz w:val="28"/>
          <w:szCs w:val="28"/>
        </w:rPr>
        <w:t>3. Участники Конкурса</w:t>
      </w:r>
    </w:p>
    <w:p w14:paraId="4A1D9A07" w14:textId="77777777" w:rsidR="00C41353" w:rsidRPr="0039038B" w:rsidRDefault="00C41353" w:rsidP="00C41353">
      <w:pPr>
        <w:tabs>
          <w:tab w:val="left" w:pos="1200"/>
        </w:tabs>
        <w:contextualSpacing/>
        <w:jc w:val="center"/>
        <w:rPr>
          <w:sz w:val="28"/>
          <w:szCs w:val="28"/>
        </w:rPr>
      </w:pPr>
    </w:p>
    <w:p w14:paraId="6CAAE56B" w14:textId="77777777" w:rsidR="00981E9E" w:rsidRDefault="00640869" w:rsidP="002D4047">
      <w:pPr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3.1. К участию в Конкурсе допускаются</w:t>
      </w:r>
      <w:r w:rsidR="00981E9E">
        <w:rPr>
          <w:sz w:val="28"/>
          <w:szCs w:val="28"/>
        </w:rPr>
        <w:t>:</w:t>
      </w:r>
    </w:p>
    <w:p w14:paraId="733022C5" w14:textId="77777777" w:rsidR="00981E9E" w:rsidRPr="00391B95" w:rsidRDefault="00981E9E" w:rsidP="00981E9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A85" w:rsidRPr="00575A85">
        <w:rPr>
          <w:sz w:val="28"/>
          <w:szCs w:val="28"/>
        </w:rPr>
        <w:t>физические лица</w:t>
      </w:r>
      <w:r w:rsidRPr="00575A85">
        <w:rPr>
          <w:sz w:val="28"/>
          <w:szCs w:val="28"/>
        </w:rPr>
        <w:t xml:space="preserve"> </w:t>
      </w:r>
      <w:r w:rsidRPr="00981E9E">
        <w:rPr>
          <w:sz w:val="28"/>
          <w:szCs w:val="28"/>
        </w:rPr>
        <w:t>в возрасте от 18 до 3</w:t>
      </w:r>
      <w:r>
        <w:rPr>
          <w:sz w:val="28"/>
          <w:szCs w:val="28"/>
        </w:rPr>
        <w:t xml:space="preserve">5 </w:t>
      </w:r>
      <w:r w:rsidRPr="00981E9E">
        <w:rPr>
          <w:sz w:val="28"/>
          <w:szCs w:val="28"/>
        </w:rPr>
        <w:t xml:space="preserve">лет (на момент подачи заявки), проживающие на территории Белгородской области, </w:t>
      </w:r>
      <w:r w:rsidR="0078655E" w:rsidRPr="00391B95">
        <w:rPr>
          <w:sz w:val="28"/>
          <w:szCs w:val="28"/>
        </w:rPr>
        <w:t xml:space="preserve">соответствующие установленным требованиям и </w:t>
      </w:r>
      <w:r w:rsidRPr="00391B95">
        <w:rPr>
          <w:sz w:val="28"/>
          <w:szCs w:val="28"/>
        </w:rPr>
        <w:t>выполнившие все условия подачи заявки</w:t>
      </w:r>
      <w:r w:rsidR="004574A1" w:rsidRPr="00391B95">
        <w:rPr>
          <w:sz w:val="28"/>
          <w:szCs w:val="28"/>
        </w:rPr>
        <w:t xml:space="preserve"> </w:t>
      </w:r>
      <w:r w:rsidR="00137B7E" w:rsidRPr="00391B95">
        <w:rPr>
          <w:sz w:val="28"/>
          <w:szCs w:val="28"/>
        </w:rPr>
        <w:br/>
      </w:r>
      <w:r w:rsidR="004574A1" w:rsidRPr="00391B95">
        <w:rPr>
          <w:sz w:val="28"/>
          <w:szCs w:val="28"/>
        </w:rPr>
        <w:t>на участие в Конкурсе (далее – Заявка)</w:t>
      </w:r>
      <w:r w:rsidRPr="00391B95">
        <w:rPr>
          <w:sz w:val="28"/>
          <w:szCs w:val="28"/>
        </w:rPr>
        <w:t>, в соответствии</w:t>
      </w:r>
      <w:r w:rsidR="00137B7E" w:rsidRPr="00391B95">
        <w:rPr>
          <w:sz w:val="28"/>
          <w:szCs w:val="28"/>
        </w:rPr>
        <w:t xml:space="preserve"> </w:t>
      </w:r>
      <w:r w:rsidRPr="00391B95">
        <w:rPr>
          <w:sz w:val="28"/>
          <w:szCs w:val="28"/>
        </w:rPr>
        <w:t>с условиями</w:t>
      </w:r>
      <w:r w:rsidR="00827E6D" w:rsidRPr="00391B95">
        <w:rPr>
          <w:sz w:val="28"/>
          <w:szCs w:val="28"/>
        </w:rPr>
        <w:t xml:space="preserve"> участия </w:t>
      </w:r>
      <w:r w:rsidR="00137B7E" w:rsidRPr="00391B95">
        <w:rPr>
          <w:sz w:val="28"/>
          <w:szCs w:val="28"/>
        </w:rPr>
        <w:br/>
      </w:r>
      <w:r w:rsidR="00827E6D" w:rsidRPr="00391B95">
        <w:rPr>
          <w:sz w:val="28"/>
          <w:szCs w:val="28"/>
        </w:rPr>
        <w:t>в</w:t>
      </w:r>
      <w:r w:rsidRPr="00391B95">
        <w:rPr>
          <w:sz w:val="28"/>
          <w:szCs w:val="28"/>
        </w:rPr>
        <w:t xml:space="preserve"> Конкурс</w:t>
      </w:r>
      <w:r w:rsidR="00827E6D" w:rsidRPr="00391B95">
        <w:rPr>
          <w:sz w:val="28"/>
          <w:szCs w:val="28"/>
        </w:rPr>
        <w:t>е (</w:t>
      </w:r>
      <w:r w:rsidR="004574A1" w:rsidRPr="00391B95">
        <w:rPr>
          <w:sz w:val="28"/>
          <w:szCs w:val="28"/>
        </w:rPr>
        <w:t>раздел</w:t>
      </w:r>
      <w:r w:rsidR="00575A85" w:rsidRPr="00391B95">
        <w:rPr>
          <w:sz w:val="28"/>
          <w:szCs w:val="28"/>
        </w:rPr>
        <w:t xml:space="preserve"> 4</w:t>
      </w:r>
      <w:r w:rsidR="00827E6D" w:rsidRPr="00391B95">
        <w:rPr>
          <w:sz w:val="28"/>
          <w:szCs w:val="28"/>
        </w:rPr>
        <w:t xml:space="preserve"> настоящего Положения);</w:t>
      </w:r>
    </w:p>
    <w:p w14:paraId="18B2C4CC" w14:textId="72F380EB" w:rsidR="00640869" w:rsidRPr="0039038B" w:rsidRDefault="00981E9E" w:rsidP="002D404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1353" w:rsidRPr="0039038B">
        <w:rPr>
          <w:sz w:val="28"/>
          <w:szCs w:val="28"/>
        </w:rPr>
        <w:t>НКО</w:t>
      </w:r>
      <w:r>
        <w:rPr>
          <w:sz w:val="28"/>
          <w:szCs w:val="28"/>
        </w:rPr>
        <w:t xml:space="preserve">, зарегистрированные </w:t>
      </w:r>
      <w:r w:rsidR="00640869" w:rsidRPr="0039038B">
        <w:rPr>
          <w:sz w:val="28"/>
          <w:szCs w:val="28"/>
        </w:rPr>
        <w:t>в установл</w:t>
      </w:r>
      <w:r w:rsidR="000B0F3C">
        <w:rPr>
          <w:sz w:val="28"/>
          <w:szCs w:val="28"/>
        </w:rPr>
        <w:t>енном законодательством порядке</w:t>
      </w:r>
      <w:r w:rsidR="000B0F3C" w:rsidRPr="000B0F3C">
        <w:rPr>
          <w:color w:val="FF0000"/>
          <w:sz w:val="28"/>
          <w:szCs w:val="28"/>
        </w:rPr>
        <w:t>,</w:t>
      </w:r>
      <w:r w:rsidR="000B0F3C">
        <w:rPr>
          <w:sz w:val="28"/>
          <w:szCs w:val="28"/>
        </w:rPr>
        <w:t xml:space="preserve"> </w:t>
      </w:r>
      <w:r w:rsidR="0078655E" w:rsidRPr="00391B95">
        <w:rPr>
          <w:sz w:val="28"/>
          <w:szCs w:val="28"/>
        </w:rPr>
        <w:t xml:space="preserve">соответствующие установленным требованиям </w:t>
      </w:r>
      <w:r w:rsidR="00827E6D">
        <w:rPr>
          <w:sz w:val="28"/>
          <w:szCs w:val="28"/>
        </w:rPr>
        <w:t>и</w:t>
      </w:r>
      <w:r w:rsidR="00827E6D" w:rsidRPr="00981E9E">
        <w:rPr>
          <w:sz w:val="28"/>
          <w:szCs w:val="28"/>
        </w:rPr>
        <w:t xml:space="preserve"> выполнившие все условия подачи заявки, в соответствии с условиями</w:t>
      </w:r>
      <w:r w:rsidR="00827E6D">
        <w:rPr>
          <w:sz w:val="28"/>
          <w:szCs w:val="28"/>
        </w:rPr>
        <w:t xml:space="preserve"> участия в</w:t>
      </w:r>
      <w:r w:rsidR="00827E6D" w:rsidRPr="00981E9E">
        <w:rPr>
          <w:sz w:val="28"/>
          <w:szCs w:val="28"/>
        </w:rPr>
        <w:t xml:space="preserve"> Конкурс</w:t>
      </w:r>
      <w:r w:rsidR="00827E6D">
        <w:rPr>
          <w:sz w:val="28"/>
          <w:szCs w:val="28"/>
        </w:rPr>
        <w:t xml:space="preserve">е </w:t>
      </w:r>
      <w:r w:rsidR="00391B95">
        <w:rPr>
          <w:sz w:val="28"/>
          <w:szCs w:val="28"/>
        </w:rPr>
        <w:br/>
      </w:r>
      <w:r w:rsidR="00827E6D">
        <w:rPr>
          <w:sz w:val="28"/>
          <w:szCs w:val="28"/>
        </w:rPr>
        <w:t>(</w:t>
      </w:r>
      <w:r w:rsidR="004574A1">
        <w:rPr>
          <w:sz w:val="28"/>
          <w:szCs w:val="28"/>
        </w:rPr>
        <w:t>раздел</w:t>
      </w:r>
      <w:r w:rsidR="00575A85">
        <w:rPr>
          <w:sz w:val="28"/>
          <w:szCs w:val="28"/>
        </w:rPr>
        <w:t xml:space="preserve"> 4</w:t>
      </w:r>
      <w:r w:rsidR="00827E6D">
        <w:rPr>
          <w:sz w:val="28"/>
          <w:szCs w:val="28"/>
        </w:rPr>
        <w:t xml:space="preserve"> настоящего Положения).</w:t>
      </w:r>
    </w:p>
    <w:p w14:paraId="1D3488DF" w14:textId="77777777" w:rsidR="00640869" w:rsidRPr="0039038B" w:rsidRDefault="00640869" w:rsidP="00C41353">
      <w:pPr>
        <w:pStyle w:val="ConsPlusNormal"/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373A6C9" w14:textId="77777777" w:rsidR="00640869" w:rsidRPr="0039038B" w:rsidRDefault="00640869" w:rsidP="005D481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00"/>
        </w:tabs>
        <w:suppressAutoHyphens/>
        <w:contextualSpacing/>
        <w:jc w:val="center"/>
        <w:rPr>
          <w:sz w:val="28"/>
          <w:szCs w:val="28"/>
        </w:rPr>
      </w:pPr>
      <w:r w:rsidRPr="0039038B">
        <w:rPr>
          <w:b/>
          <w:sz w:val="28"/>
          <w:szCs w:val="28"/>
        </w:rPr>
        <w:t>Порядок организации и проведения Конкурса</w:t>
      </w:r>
    </w:p>
    <w:p w14:paraId="06D22359" w14:textId="77777777" w:rsidR="00C41353" w:rsidRPr="0039038B" w:rsidRDefault="00C41353" w:rsidP="00C413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00"/>
        </w:tabs>
        <w:suppressAutoHyphens/>
        <w:contextualSpacing/>
        <w:rPr>
          <w:sz w:val="28"/>
          <w:szCs w:val="28"/>
        </w:rPr>
      </w:pPr>
    </w:p>
    <w:p w14:paraId="46A2B4E5" w14:textId="0ABFA58C" w:rsidR="00640869" w:rsidRPr="0039038B" w:rsidRDefault="00C41353" w:rsidP="00C41353">
      <w:pPr>
        <w:pStyle w:val="af3"/>
        <w:spacing w:after="0"/>
        <w:ind w:left="0"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 xml:space="preserve">.1. </w:t>
      </w:r>
      <w:r w:rsidR="006C0143" w:rsidRPr="000F5BCF">
        <w:rPr>
          <w:sz w:val="28"/>
          <w:szCs w:val="28"/>
        </w:rPr>
        <w:t>Организатором Конкурса является министерство общественных коммуникаций Белгородской области (далее – Министерство), уполномоченным структур</w:t>
      </w:r>
      <w:r w:rsidR="000B0F3C">
        <w:rPr>
          <w:sz w:val="28"/>
          <w:szCs w:val="28"/>
        </w:rPr>
        <w:t>ным подразделением Министерства</w:t>
      </w:r>
      <w:r w:rsidR="000B0F3C" w:rsidRPr="00793E95">
        <w:rPr>
          <w:sz w:val="28"/>
          <w:szCs w:val="28"/>
        </w:rPr>
        <w:t xml:space="preserve">, ответственным </w:t>
      </w:r>
      <w:r w:rsidR="006C0143" w:rsidRPr="00793E95">
        <w:rPr>
          <w:sz w:val="28"/>
          <w:szCs w:val="28"/>
        </w:rPr>
        <w:t>за обеспечение реализации конкурса и последующе</w:t>
      </w:r>
      <w:r w:rsidR="000B0F3C" w:rsidRPr="00793E95">
        <w:rPr>
          <w:sz w:val="28"/>
          <w:szCs w:val="28"/>
        </w:rPr>
        <w:t>е</w:t>
      </w:r>
      <w:r w:rsidR="006C0143" w:rsidRPr="00793E95">
        <w:rPr>
          <w:sz w:val="28"/>
          <w:szCs w:val="28"/>
        </w:rPr>
        <w:t xml:space="preserve"> взаимодействи</w:t>
      </w:r>
      <w:r w:rsidR="000B0F3C" w:rsidRPr="00793E95">
        <w:rPr>
          <w:sz w:val="28"/>
          <w:szCs w:val="28"/>
        </w:rPr>
        <w:t>е</w:t>
      </w:r>
      <w:r w:rsidR="006C0143" w:rsidRPr="00793E95">
        <w:rPr>
          <w:sz w:val="28"/>
          <w:szCs w:val="28"/>
        </w:rPr>
        <w:t xml:space="preserve"> </w:t>
      </w:r>
      <w:r w:rsidR="000B0F3C" w:rsidRPr="00793E95">
        <w:rPr>
          <w:sz w:val="28"/>
          <w:szCs w:val="28"/>
        </w:rPr>
        <w:br/>
      </w:r>
      <w:r w:rsidR="006C0143" w:rsidRPr="00793E95">
        <w:rPr>
          <w:sz w:val="28"/>
          <w:szCs w:val="28"/>
        </w:rPr>
        <w:t>по вопросам реализации проект</w:t>
      </w:r>
      <w:r w:rsidR="00495746" w:rsidRPr="00793E95">
        <w:rPr>
          <w:sz w:val="28"/>
          <w:szCs w:val="28"/>
        </w:rPr>
        <w:t>ов</w:t>
      </w:r>
      <w:r w:rsidR="006C0143" w:rsidRPr="00793E95">
        <w:rPr>
          <w:sz w:val="28"/>
          <w:szCs w:val="28"/>
        </w:rPr>
        <w:t>-победител</w:t>
      </w:r>
      <w:r w:rsidR="00495746" w:rsidRPr="00793E95">
        <w:rPr>
          <w:sz w:val="28"/>
          <w:szCs w:val="28"/>
        </w:rPr>
        <w:t>ей,</w:t>
      </w:r>
      <w:r w:rsidR="006C0143" w:rsidRPr="00793E95">
        <w:rPr>
          <w:sz w:val="28"/>
          <w:szCs w:val="28"/>
        </w:rPr>
        <w:t xml:space="preserve"> является департамент молодежной политики министерства общественных коммуникаций </w:t>
      </w:r>
      <w:r w:rsidR="006C0143" w:rsidRPr="000F5BCF">
        <w:rPr>
          <w:sz w:val="28"/>
          <w:szCs w:val="28"/>
        </w:rPr>
        <w:t>Белгородской области (далее – Департамент).</w:t>
      </w:r>
    </w:p>
    <w:p w14:paraId="6B028B6E" w14:textId="33F57A8D" w:rsidR="008D4E2B" w:rsidRPr="0039038B" w:rsidRDefault="008D4E2B" w:rsidP="00C41353">
      <w:pPr>
        <w:pStyle w:val="af3"/>
        <w:spacing w:after="0"/>
        <w:ind w:left="0"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 xml:space="preserve">4.2. Для эффективного делегирования полномочий по проведению Конкурса, утверждается состав </w:t>
      </w:r>
      <w:r w:rsidR="0073118E">
        <w:rPr>
          <w:sz w:val="28"/>
          <w:szCs w:val="28"/>
        </w:rPr>
        <w:t>конкурсной комиссии</w:t>
      </w:r>
      <w:r w:rsidRPr="0039038B">
        <w:rPr>
          <w:sz w:val="28"/>
          <w:szCs w:val="28"/>
        </w:rPr>
        <w:t>.</w:t>
      </w:r>
    </w:p>
    <w:p w14:paraId="5BABFDC9" w14:textId="77777777" w:rsidR="00640869" w:rsidRPr="0039038B" w:rsidRDefault="00C41353" w:rsidP="00C41353">
      <w:pPr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>.</w:t>
      </w:r>
      <w:r w:rsidR="008D4E2B" w:rsidRPr="0039038B">
        <w:rPr>
          <w:sz w:val="28"/>
          <w:szCs w:val="28"/>
        </w:rPr>
        <w:t>3</w:t>
      </w:r>
      <w:r w:rsidR="00640869" w:rsidRPr="0039038B">
        <w:rPr>
          <w:sz w:val="28"/>
          <w:szCs w:val="28"/>
        </w:rPr>
        <w:t xml:space="preserve">. Конкурс проводится в несколько этапов: </w:t>
      </w:r>
    </w:p>
    <w:p w14:paraId="7033E78D" w14:textId="77777777" w:rsidR="00640869" w:rsidRPr="00495746" w:rsidRDefault="00640869" w:rsidP="00C41353">
      <w:pPr>
        <w:ind w:firstLine="709"/>
        <w:contextualSpacing/>
        <w:jc w:val="both"/>
        <w:rPr>
          <w:sz w:val="28"/>
          <w:szCs w:val="28"/>
        </w:rPr>
      </w:pPr>
      <w:r w:rsidRPr="00495746">
        <w:rPr>
          <w:sz w:val="28"/>
          <w:szCs w:val="28"/>
        </w:rPr>
        <w:t>- начало приема заявок</w:t>
      </w:r>
      <w:r w:rsidR="001669B3" w:rsidRPr="00495746">
        <w:rPr>
          <w:sz w:val="28"/>
          <w:szCs w:val="28"/>
        </w:rPr>
        <w:t xml:space="preserve"> – 2</w:t>
      </w:r>
      <w:r w:rsidR="00391B95" w:rsidRPr="00495746">
        <w:rPr>
          <w:sz w:val="28"/>
          <w:szCs w:val="28"/>
        </w:rPr>
        <w:t>8</w:t>
      </w:r>
      <w:r w:rsidRPr="00495746">
        <w:rPr>
          <w:sz w:val="28"/>
          <w:szCs w:val="28"/>
        </w:rPr>
        <w:t xml:space="preserve"> </w:t>
      </w:r>
      <w:r w:rsidR="00296BCC" w:rsidRPr="00495746">
        <w:rPr>
          <w:sz w:val="28"/>
          <w:szCs w:val="28"/>
        </w:rPr>
        <w:t>марта</w:t>
      </w:r>
      <w:r w:rsidRPr="00495746">
        <w:rPr>
          <w:sz w:val="28"/>
          <w:szCs w:val="28"/>
        </w:rPr>
        <w:t xml:space="preserve"> 202</w:t>
      </w:r>
      <w:r w:rsidR="00AE54CF" w:rsidRPr="00495746">
        <w:rPr>
          <w:sz w:val="28"/>
          <w:szCs w:val="28"/>
        </w:rPr>
        <w:t>2</w:t>
      </w:r>
      <w:r w:rsidRPr="00495746">
        <w:rPr>
          <w:sz w:val="28"/>
          <w:szCs w:val="28"/>
        </w:rPr>
        <w:t xml:space="preserve"> года;</w:t>
      </w:r>
    </w:p>
    <w:p w14:paraId="1246FCC5" w14:textId="77777777" w:rsidR="00640869" w:rsidRPr="00495746" w:rsidRDefault="00640869" w:rsidP="00C41353">
      <w:pPr>
        <w:ind w:firstLine="709"/>
        <w:contextualSpacing/>
        <w:jc w:val="both"/>
        <w:rPr>
          <w:sz w:val="28"/>
          <w:szCs w:val="28"/>
        </w:rPr>
      </w:pPr>
      <w:r w:rsidRPr="00495746">
        <w:rPr>
          <w:sz w:val="28"/>
          <w:szCs w:val="28"/>
        </w:rPr>
        <w:t xml:space="preserve">- окончание приема заявок – </w:t>
      </w:r>
      <w:r w:rsidR="00391B95" w:rsidRPr="00495746">
        <w:rPr>
          <w:sz w:val="28"/>
          <w:szCs w:val="28"/>
        </w:rPr>
        <w:t>2</w:t>
      </w:r>
      <w:r w:rsidR="00EC0534" w:rsidRPr="00495746">
        <w:rPr>
          <w:sz w:val="28"/>
          <w:szCs w:val="28"/>
        </w:rPr>
        <w:t>8</w:t>
      </w:r>
      <w:r w:rsidRPr="00495746">
        <w:rPr>
          <w:sz w:val="28"/>
          <w:szCs w:val="28"/>
        </w:rPr>
        <w:t xml:space="preserve"> </w:t>
      </w:r>
      <w:r w:rsidR="00296BCC" w:rsidRPr="00495746">
        <w:rPr>
          <w:sz w:val="28"/>
          <w:szCs w:val="28"/>
        </w:rPr>
        <w:t>апреля</w:t>
      </w:r>
      <w:r w:rsidRPr="00495746">
        <w:rPr>
          <w:sz w:val="28"/>
          <w:szCs w:val="28"/>
        </w:rPr>
        <w:t xml:space="preserve"> 202</w:t>
      </w:r>
      <w:r w:rsidR="00AE54CF" w:rsidRPr="00495746">
        <w:rPr>
          <w:sz w:val="28"/>
          <w:szCs w:val="28"/>
        </w:rPr>
        <w:t>2</w:t>
      </w:r>
      <w:r w:rsidRPr="00495746">
        <w:rPr>
          <w:sz w:val="28"/>
          <w:szCs w:val="28"/>
        </w:rPr>
        <w:t xml:space="preserve"> года;</w:t>
      </w:r>
    </w:p>
    <w:p w14:paraId="485BBE73" w14:textId="3B9737B6" w:rsidR="00640869" w:rsidRPr="00495746" w:rsidRDefault="00640869" w:rsidP="00C41353">
      <w:pPr>
        <w:ind w:firstLine="709"/>
        <w:contextualSpacing/>
        <w:jc w:val="both"/>
        <w:rPr>
          <w:sz w:val="28"/>
          <w:szCs w:val="28"/>
        </w:rPr>
      </w:pPr>
      <w:r w:rsidRPr="00495746">
        <w:rPr>
          <w:sz w:val="28"/>
          <w:szCs w:val="28"/>
        </w:rPr>
        <w:t xml:space="preserve">- подведение итогов Конкурса – с </w:t>
      </w:r>
      <w:r w:rsidR="00EC0534" w:rsidRPr="00495746">
        <w:rPr>
          <w:sz w:val="28"/>
          <w:szCs w:val="28"/>
        </w:rPr>
        <w:t>29 апреля</w:t>
      </w:r>
      <w:r w:rsidR="001669B3" w:rsidRPr="00495746">
        <w:rPr>
          <w:sz w:val="28"/>
          <w:szCs w:val="28"/>
        </w:rPr>
        <w:t xml:space="preserve"> </w:t>
      </w:r>
      <w:r w:rsidRPr="00495746">
        <w:rPr>
          <w:sz w:val="28"/>
          <w:szCs w:val="28"/>
        </w:rPr>
        <w:t xml:space="preserve">по </w:t>
      </w:r>
      <w:r w:rsidR="000209BC" w:rsidRPr="00495746">
        <w:rPr>
          <w:sz w:val="28"/>
          <w:szCs w:val="28"/>
        </w:rPr>
        <w:t>10</w:t>
      </w:r>
      <w:r w:rsidRPr="00495746">
        <w:rPr>
          <w:sz w:val="28"/>
          <w:szCs w:val="28"/>
        </w:rPr>
        <w:t xml:space="preserve"> </w:t>
      </w:r>
      <w:r w:rsidR="00EC0534" w:rsidRPr="00495746">
        <w:rPr>
          <w:sz w:val="28"/>
          <w:szCs w:val="28"/>
        </w:rPr>
        <w:t xml:space="preserve">мая </w:t>
      </w:r>
      <w:r w:rsidRPr="00495746">
        <w:rPr>
          <w:sz w:val="28"/>
          <w:szCs w:val="28"/>
        </w:rPr>
        <w:t>202</w:t>
      </w:r>
      <w:r w:rsidR="00AE54CF" w:rsidRPr="00495746">
        <w:rPr>
          <w:sz w:val="28"/>
          <w:szCs w:val="28"/>
        </w:rPr>
        <w:t>2</w:t>
      </w:r>
      <w:r w:rsidRPr="00495746">
        <w:rPr>
          <w:sz w:val="28"/>
          <w:szCs w:val="28"/>
        </w:rPr>
        <w:t xml:space="preserve"> года;</w:t>
      </w:r>
    </w:p>
    <w:p w14:paraId="02A6140D" w14:textId="539740A3" w:rsidR="00640869" w:rsidRPr="0039038B" w:rsidRDefault="00640869" w:rsidP="00C41353">
      <w:pPr>
        <w:ind w:firstLine="709"/>
        <w:contextualSpacing/>
        <w:jc w:val="both"/>
        <w:rPr>
          <w:sz w:val="28"/>
          <w:szCs w:val="28"/>
        </w:rPr>
      </w:pPr>
      <w:r w:rsidRPr="00495746">
        <w:rPr>
          <w:sz w:val="28"/>
          <w:szCs w:val="28"/>
        </w:rPr>
        <w:t xml:space="preserve">- объявление итогов Конкурса – </w:t>
      </w:r>
      <w:r w:rsidR="000209BC" w:rsidRPr="00495746">
        <w:rPr>
          <w:sz w:val="28"/>
          <w:szCs w:val="28"/>
        </w:rPr>
        <w:t>13</w:t>
      </w:r>
      <w:r w:rsidR="001669B3" w:rsidRPr="00495746">
        <w:rPr>
          <w:sz w:val="28"/>
          <w:szCs w:val="28"/>
        </w:rPr>
        <w:t xml:space="preserve"> </w:t>
      </w:r>
      <w:r w:rsidR="00EC0534" w:rsidRPr="00495746">
        <w:rPr>
          <w:sz w:val="28"/>
          <w:szCs w:val="28"/>
        </w:rPr>
        <w:t xml:space="preserve">мая </w:t>
      </w:r>
      <w:r w:rsidRPr="00495746">
        <w:rPr>
          <w:sz w:val="28"/>
          <w:szCs w:val="28"/>
        </w:rPr>
        <w:t>202</w:t>
      </w:r>
      <w:r w:rsidR="00AE54CF" w:rsidRPr="00495746">
        <w:rPr>
          <w:sz w:val="28"/>
          <w:szCs w:val="28"/>
        </w:rPr>
        <w:t>2</w:t>
      </w:r>
      <w:r w:rsidRPr="00495746">
        <w:rPr>
          <w:sz w:val="28"/>
          <w:szCs w:val="28"/>
        </w:rPr>
        <w:t xml:space="preserve"> года.</w:t>
      </w:r>
    </w:p>
    <w:p w14:paraId="385BFB22" w14:textId="3466F774" w:rsidR="006C0143" w:rsidRDefault="002E35E7" w:rsidP="006C0143">
      <w:pPr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 xml:space="preserve">4.4. Для участия в конкурсе, необходимо направить </w:t>
      </w:r>
      <w:r w:rsidR="004574A1">
        <w:rPr>
          <w:sz w:val="28"/>
          <w:szCs w:val="28"/>
        </w:rPr>
        <w:t>З</w:t>
      </w:r>
      <w:r w:rsidRPr="0039038B">
        <w:rPr>
          <w:sz w:val="28"/>
          <w:szCs w:val="28"/>
        </w:rPr>
        <w:t>аявку на адрес электронной почты</w:t>
      </w:r>
      <w:r w:rsidR="0069032C" w:rsidRPr="0069032C">
        <w:rPr>
          <w:sz w:val="28"/>
          <w:szCs w:val="28"/>
          <w:shd w:val="clear" w:color="auto" w:fill="FFFFFF" w:themeFill="background1"/>
        </w:rPr>
        <w:t>:</w:t>
      </w:r>
      <w:r w:rsidR="0069032C">
        <w:rPr>
          <w:b/>
          <w:i/>
          <w:sz w:val="28"/>
          <w:szCs w:val="28"/>
          <w:shd w:val="clear" w:color="auto" w:fill="FFFFFF" w:themeFill="background1"/>
        </w:rPr>
        <w:t xml:space="preserve"> </w:t>
      </w:r>
      <w:hyperlink r:id="rId8" w:tgtFrame="_blank" w:history="1">
        <w:r w:rsidR="0069032C" w:rsidRPr="0069032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proekt.ump@belregion.ru</w:t>
        </w:r>
      </w:hyperlink>
      <w:r w:rsidR="0069032C">
        <w:t xml:space="preserve"> </w:t>
      </w:r>
      <w:r w:rsidRPr="0069032C">
        <w:rPr>
          <w:sz w:val="28"/>
          <w:szCs w:val="28"/>
          <w:shd w:val="clear" w:color="auto" w:fill="FFFFFF" w:themeFill="background1"/>
        </w:rPr>
        <w:t>с</w:t>
      </w:r>
      <w:r w:rsidRPr="0039038B">
        <w:rPr>
          <w:sz w:val="28"/>
          <w:szCs w:val="28"/>
        </w:rPr>
        <w:t xml:space="preserve"> пометкой «Заявка </w:t>
      </w:r>
      <w:r w:rsidR="00610E96">
        <w:rPr>
          <w:sz w:val="28"/>
          <w:szCs w:val="28"/>
        </w:rPr>
        <w:br/>
      </w:r>
      <w:r w:rsidRPr="0039038B">
        <w:rPr>
          <w:sz w:val="28"/>
          <w:szCs w:val="28"/>
        </w:rPr>
        <w:t>от (</w:t>
      </w:r>
      <w:r w:rsidR="00827E6D">
        <w:rPr>
          <w:sz w:val="28"/>
          <w:szCs w:val="28"/>
        </w:rPr>
        <w:t xml:space="preserve">Ф.И.О. </w:t>
      </w:r>
      <w:r w:rsidR="009E44CC">
        <w:rPr>
          <w:sz w:val="28"/>
          <w:szCs w:val="28"/>
        </w:rPr>
        <w:t>физического лица</w:t>
      </w:r>
      <w:r w:rsidR="009E44CC" w:rsidRPr="009E44CC">
        <w:rPr>
          <w:sz w:val="28"/>
          <w:szCs w:val="28"/>
        </w:rPr>
        <w:t>/</w:t>
      </w:r>
      <w:r w:rsidRPr="0039038B">
        <w:rPr>
          <w:sz w:val="28"/>
          <w:szCs w:val="28"/>
        </w:rPr>
        <w:t xml:space="preserve">наименование НКО) на участие в Конкурсе </w:t>
      </w:r>
      <w:r w:rsidR="009E44CC">
        <w:rPr>
          <w:sz w:val="28"/>
          <w:szCs w:val="28"/>
        </w:rPr>
        <w:t>«</w:t>
      </w:r>
      <w:r w:rsidR="009E44CC" w:rsidRPr="009E44CC">
        <w:rPr>
          <w:sz w:val="28"/>
          <w:szCs w:val="28"/>
        </w:rPr>
        <w:t>#</w:t>
      </w:r>
      <w:r w:rsidR="009E44CC">
        <w:rPr>
          <w:sz w:val="28"/>
          <w:szCs w:val="28"/>
        </w:rPr>
        <w:t>ГрантДляМолодежи31</w:t>
      </w:r>
      <w:r w:rsidRPr="0039038B">
        <w:rPr>
          <w:sz w:val="28"/>
          <w:szCs w:val="28"/>
        </w:rPr>
        <w:t>» в срок</w:t>
      </w:r>
      <w:r w:rsidR="0039038B">
        <w:rPr>
          <w:sz w:val="28"/>
          <w:szCs w:val="28"/>
        </w:rPr>
        <w:t xml:space="preserve"> </w:t>
      </w:r>
      <w:r w:rsidRPr="0039038B">
        <w:rPr>
          <w:sz w:val="28"/>
          <w:szCs w:val="28"/>
        </w:rPr>
        <w:t xml:space="preserve">до </w:t>
      </w:r>
      <w:r w:rsidR="00466690">
        <w:rPr>
          <w:sz w:val="28"/>
          <w:szCs w:val="28"/>
        </w:rPr>
        <w:t>28</w:t>
      </w:r>
      <w:r w:rsidRPr="00885441">
        <w:rPr>
          <w:sz w:val="28"/>
          <w:szCs w:val="28"/>
        </w:rPr>
        <w:t xml:space="preserve"> </w:t>
      </w:r>
      <w:r w:rsidR="00296BCC" w:rsidRPr="00885441">
        <w:rPr>
          <w:sz w:val="28"/>
          <w:szCs w:val="28"/>
        </w:rPr>
        <w:t>апреля</w:t>
      </w:r>
      <w:r w:rsidRPr="00885441">
        <w:rPr>
          <w:sz w:val="28"/>
          <w:szCs w:val="28"/>
        </w:rPr>
        <w:t xml:space="preserve"> 2022 года</w:t>
      </w:r>
      <w:r w:rsidRPr="0039038B">
        <w:rPr>
          <w:sz w:val="28"/>
          <w:szCs w:val="28"/>
        </w:rPr>
        <w:t xml:space="preserve"> включительно.</w:t>
      </w:r>
    </w:p>
    <w:p w14:paraId="3BBE1AF9" w14:textId="77777777" w:rsidR="00951D49" w:rsidRDefault="00C41353" w:rsidP="00C41353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>.</w:t>
      </w:r>
      <w:r w:rsidR="002E35E7" w:rsidRPr="0039038B">
        <w:rPr>
          <w:sz w:val="28"/>
          <w:szCs w:val="28"/>
        </w:rPr>
        <w:t>5</w:t>
      </w:r>
      <w:r w:rsidR="00640869" w:rsidRPr="0039038B">
        <w:rPr>
          <w:sz w:val="28"/>
          <w:szCs w:val="28"/>
        </w:rPr>
        <w:t xml:space="preserve">. </w:t>
      </w:r>
      <w:r w:rsidR="002E35E7" w:rsidRPr="0039038B">
        <w:rPr>
          <w:sz w:val="28"/>
          <w:szCs w:val="28"/>
        </w:rPr>
        <w:t>Заявка</w:t>
      </w:r>
      <w:r w:rsidR="00585BB3" w:rsidRPr="0039038B">
        <w:rPr>
          <w:sz w:val="28"/>
          <w:szCs w:val="28"/>
        </w:rPr>
        <w:t xml:space="preserve"> состо</w:t>
      </w:r>
      <w:r w:rsidR="002E35E7" w:rsidRPr="0039038B">
        <w:rPr>
          <w:sz w:val="28"/>
          <w:szCs w:val="28"/>
        </w:rPr>
        <w:t>ит</w:t>
      </w:r>
      <w:r w:rsidR="00585BB3" w:rsidRPr="0039038B">
        <w:rPr>
          <w:sz w:val="28"/>
          <w:szCs w:val="28"/>
        </w:rPr>
        <w:t xml:space="preserve"> из пакета отсканированных документов</w:t>
      </w:r>
      <w:r w:rsidR="00951D49">
        <w:rPr>
          <w:sz w:val="28"/>
          <w:szCs w:val="28"/>
        </w:rPr>
        <w:t>.</w:t>
      </w:r>
    </w:p>
    <w:p w14:paraId="071DA837" w14:textId="49E82720" w:rsidR="00951D49" w:rsidRDefault="00951D49" w:rsidP="00C41353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4.5.1. Для физических лиц:</w:t>
      </w:r>
    </w:p>
    <w:p w14:paraId="1916F74C" w14:textId="3F1EF722" w:rsidR="00133909" w:rsidRPr="0091488B" w:rsidRDefault="00133909" w:rsidP="0013390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заявка на участие в конкурсе </w:t>
      </w:r>
      <w:r w:rsidRPr="0091488B">
        <w:rPr>
          <w:sz w:val="28"/>
          <w:szCs w:val="28"/>
        </w:rPr>
        <w:t>(Приложение</w:t>
      </w:r>
      <w:r w:rsidR="004F1706" w:rsidRPr="0091488B">
        <w:rPr>
          <w:sz w:val="28"/>
          <w:szCs w:val="28"/>
        </w:rPr>
        <w:t xml:space="preserve"> 4</w:t>
      </w:r>
      <w:r w:rsidRPr="0091488B">
        <w:rPr>
          <w:sz w:val="28"/>
          <w:szCs w:val="28"/>
        </w:rPr>
        <w:t>)</w:t>
      </w:r>
      <w:r w:rsidR="0091488B" w:rsidRPr="0091488B">
        <w:rPr>
          <w:sz w:val="28"/>
          <w:szCs w:val="28"/>
        </w:rPr>
        <w:t>;</w:t>
      </w:r>
    </w:p>
    <w:p w14:paraId="42DB86E2" w14:textId="443086CB" w:rsidR="00133909" w:rsidRPr="0091488B" w:rsidRDefault="00133909" w:rsidP="0013390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 xml:space="preserve">- согласие на обработку персональных данных (Приложение </w:t>
      </w:r>
      <w:r w:rsidR="004F1706" w:rsidRPr="0091488B">
        <w:rPr>
          <w:sz w:val="28"/>
          <w:szCs w:val="28"/>
        </w:rPr>
        <w:t>5</w:t>
      </w:r>
      <w:r w:rsidRPr="0091488B">
        <w:rPr>
          <w:sz w:val="28"/>
          <w:szCs w:val="28"/>
        </w:rPr>
        <w:t>)</w:t>
      </w:r>
      <w:r w:rsidR="0091488B" w:rsidRPr="0091488B">
        <w:rPr>
          <w:sz w:val="28"/>
          <w:szCs w:val="28"/>
        </w:rPr>
        <w:t>;</w:t>
      </w:r>
    </w:p>
    <w:p w14:paraId="63EBF0B8" w14:textId="6C1112B3" w:rsidR="00133909" w:rsidRPr="0091488B" w:rsidRDefault="00133909" w:rsidP="0013390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 xml:space="preserve">- согласие на обработку персональных данный разрешенных субъектом персональных данных для распространения </w:t>
      </w:r>
      <w:r w:rsidR="004F1706" w:rsidRPr="0091488B">
        <w:rPr>
          <w:sz w:val="28"/>
          <w:szCs w:val="28"/>
        </w:rPr>
        <w:t>(П</w:t>
      </w:r>
      <w:r w:rsidRPr="0091488B">
        <w:rPr>
          <w:sz w:val="28"/>
          <w:szCs w:val="28"/>
        </w:rPr>
        <w:t>риложение</w:t>
      </w:r>
      <w:r w:rsidR="004F1706" w:rsidRPr="0091488B">
        <w:rPr>
          <w:sz w:val="28"/>
          <w:szCs w:val="28"/>
        </w:rPr>
        <w:t xml:space="preserve"> 6</w:t>
      </w:r>
      <w:r w:rsidRPr="0091488B">
        <w:rPr>
          <w:sz w:val="28"/>
          <w:szCs w:val="28"/>
        </w:rPr>
        <w:t>)</w:t>
      </w:r>
      <w:r w:rsidR="0091488B" w:rsidRPr="0091488B">
        <w:rPr>
          <w:sz w:val="28"/>
          <w:szCs w:val="28"/>
        </w:rPr>
        <w:t>;</w:t>
      </w:r>
    </w:p>
    <w:p w14:paraId="17CAECB9" w14:textId="13372CED" w:rsidR="004574A1" w:rsidRPr="0091488B" w:rsidRDefault="004574A1" w:rsidP="004574A1">
      <w:pPr>
        <w:ind w:firstLine="708"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 </w:t>
      </w:r>
      <w:r w:rsidR="009650C0" w:rsidRPr="0091488B">
        <w:rPr>
          <w:sz w:val="28"/>
          <w:szCs w:val="28"/>
        </w:rPr>
        <w:t>скан</w:t>
      </w:r>
      <w:r w:rsidR="00466690" w:rsidRPr="0091488B">
        <w:rPr>
          <w:sz w:val="28"/>
          <w:szCs w:val="28"/>
        </w:rPr>
        <w:t>-копия</w:t>
      </w:r>
      <w:r w:rsidR="009650C0" w:rsidRPr="0091488B">
        <w:rPr>
          <w:sz w:val="28"/>
          <w:szCs w:val="28"/>
        </w:rPr>
        <w:t xml:space="preserve"> оригинала</w:t>
      </w:r>
      <w:r w:rsidRPr="0091488B">
        <w:rPr>
          <w:sz w:val="28"/>
          <w:szCs w:val="28"/>
        </w:rPr>
        <w:t xml:space="preserve"> документа, подтверждающего возраст и прописку участника (паспорт гражданина Российской Федерации – разворот </w:t>
      </w:r>
      <w:r w:rsidR="00575A85" w:rsidRPr="0091488B">
        <w:rPr>
          <w:sz w:val="28"/>
          <w:szCs w:val="28"/>
        </w:rPr>
        <w:br/>
      </w:r>
      <w:r w:rsidRPr="0091488B">
        <w:rPr>
          <w:sz w:val="28"/>
          <w:szCs w:val="28"/>
        </w:rPr>
        <w:lastRenderedPageBreak/>
        <w:t>с фотографией и страницы с отметками о регистрации по месту жительства);</w:t>
      </w:r>
    </w:p>
    <w:p w14:paraId="5EE82529" w14:textId="4EF6EDAD" w:rsidR="009650C0" w:rsidRPr="0091488B" w:rsidRDefault="009650C0" w:rsidP="009650C0">
      <w:pPr>
        <w:ind w:firstLine="708"/>
        <w:jc w:val="both"/>
      </w:pPr>
      <w:r w:rsidRPr="0091488B">
        <w:rPr>
          <w:sz w:val="28"/>
          <w:szCs w:val="28"/>
        </w:rPr>
        <w:t>- </w:t>
      </w:r>
      <w:r w:rsidR="00466690" w:rsidRPr="0091488B">
        <w:rPr>
          <w:sz w:val="28"/>
          <w:szCs w:val="28"/>
        </w:rPr>
        <w:t xml:space="preserve">скан-копия </w:t>
      </w:r>
      <w:r w:rsidRPr="0091488B">
        <w:rPr>
          <w:sz w:val="28"/>
          <w:szCs w:val="28"/>
        </w:rPr>
        <w:t>ИНН;</w:t>
      </w:r>
    </w:p>
    <w:p w14:paraId="0AE67954" w14:textId="226271B9" w:rsidR="009650C0" w:rsidRPr="0091488B" w:rsidRDefault="009650C0" w:rsidP="009650C0">
      <w:pPr>
        <w:ind w:firstLine="708"/>
        <w:jc w:val="both"/>
      </w:pPr>
      <w:r w:rsidRPr="0091488B">
        <w:rPr>
          <w:sz w:val="28"/>
          <w:szCs w:val="28"/>
        </w:rPr>
        <w:t>- </w:t>
      </w:r>
      <w:r w:rsidR="00466690" w:rsidRPr="0091488B">
        <w:rPr>
          <w:sz w:val="28"/>
          <w:szCs w:val="28"/>
        </w:rPr>
        <w:t xml:space="preserve">скан-копия </w:t>
      </w:r>
      <w:r w:rsidRPr="0091488B">
        <w:rPr>
          <w:sz w:val="28"/>
          <w:szCs w:val="28"/>
        </w:rPr>
        <w:t>страхового свидетельства обязательного пенсионного страхования;</w:t>
      </w:r>
    </w:p>
    <w:p w14:paraId="46C9406A" w14:textId="1A8B0DAF" w:rsidR="004574A1" w:rsidRPr="0091488B" w:rsidRDefault="004574A1" w:rsidP="004574A1">
      <w:pPr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 xml:space="preserve">- заполненная карта Проекта по </w:t>
      </w:r>
      <w:r w:rsidR="0091488B" w:rsidRPr="0091488B">
        <w:rPr>
          <w:sz w:val="28"/>
          <w:szCs w:val="28"/>
        </w:rPr>
        <w:t>утвержденной форме (Приложение 1</w:t>
      </w:r>
      <w:r w:rsidRPr="0091488B">
        <w:rPr>
          <w:sz w:val="28"/>
          <w:szCs w:val="28"/>
        </w:rPr>
        <w:t>);</w:t>
      </w:r>
    </w:p>
    <w:p w14:paraId="31B9057D" w14:textId="77777777" w:rsidR="004574A1" w:rsidRPr="0091488B" w:rsidRDefault="004574A1" w:rsidP="004574A1">
      <w:pPr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письма поддержки от партнеров проекта (при наличии);</w:t>
      </w:r>
    </w:p>
    <w:p w14:paraId="2214643A" w14:textId="77777777" w:rsidR="00951D49" w:rsidRPr="0091488B" w:rsidRDefault="004574A1" w:rsidP="004574A1">
      <w:pPr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дополнительные материалы (фотографии, видеосюжеты, макеты и т.д.).</w:t>
      </w:r>
    </w:p>
    <w:p w14:paraId="0355DA6B" w14:textId="73C9468C" w:rsidR="00672D07" w:rsidRPr="0091488B" w:rsidRDefault="00672D07" w:rsidP="00997B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8B">
        <w:rPr>
          <w:rFonts w:ascii="Times New Roman" w:hAnsi="Times New Roman" w:cs="Times New Roman"/>
          <w:sz w:val="28"/>
          <w:szCs w:val="28"/>
        </w:rPr>
        <w:t xml:space="preserve">- письмо-заверение </w:t>
      </w:r>
      <w:r w:rsidR="00997BC6" w:rsidRPr="0091488B">
        <w:rPr>
          <w:rFonts w:ascii="Times New Roman" w:hAnsi="Times New Roman" w:cs="Times New Roman"/>
          <w:sz w:val="28"/>
          <w:szCs w:val="28"/>
        </w:rPr>
        <w:t xml:space="preserve">о соответствии требованиям </w:t>
      </w:r>
      <w:r w:rsidR="00997BC6" w:rsidRPr="009148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порядка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на реализацию социально значимых проектов в сфере государственной молодежной политики, утвержденным постановлением Правительства Белгородской области от 23 августа 2021 года № 343-пп, </w:t>
      </w:r>
      <w:r w:rsidRPr="0091488B">
        <w:rPr>
          <w:rFonts w:ascii="Times New Roman" w:hAnsi="Times New Roman" w:cs="Times New Roman"/>
          <w:sz w:val="28"/>
          <w:szCs w:val="28"/>
        </w:rPr>
        <w:t>за собственноручной подп</w:t>
      </w:r>
      <w:r w:rsidR="0091488B" w:rsidRPr="0091488B">
        <w:rPr>
          <w:rFonts w:ascii="Times New Roman" w:hAnsi="Times New Roman" w:cs="Times New Roman"/>
          <w:sz w:val="28"/>
          <w:szCs w:val="28"/>
        </w:rPr>
        <w:t>исью участника (Приложение № 2</w:t>
      </w:r>
      <w:r w:rsidRPr="0091488B">
        <w:rPr>
          <w:rFonts w:ascii="Times New Roman" w:hAnsi="Times New Roman" w:cs="Times New Roman"/>
          <w:sz w:val="28"/>
          <w:szCs w:val="28"/>
        </w:rPr>
        <w:t>)</w:t>
      </w:r>
      <w:r w:rsidR="0091488B" w:rsidRPr="0091488B">
        <w:rPr>
          <w:rFonts w:ascii="Times New Roman" w:hAnsi="Times New Roman" w:cs="Times New Roman"/>
          <w:sz w:val="28"/>
          <w:szCs w:val="28"/>
        </w:rPr>
        <w:t>.</w:t>
      </w:r>
    </w:p>
    <w:p w14:paraId="0FA8EA14" w14:textId="289E9D48" w:rsidR="00640869" w:rsidRPr="007E6D49" w:rsidRDefault="00951D49" w:rsidP="00C41353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4.5.2. Для НКО</w:t>
      </w:r>
      <w:r w:rsidR="00AB6728" w:rsidRPr="0091488B">
        <w:rPr>
          <w:sz w:val="28"/>
          <w:szCs w:val="28"/>
        </w:rPr>
        <w:t xml:space="preserve"> </w:t>
      </w:r>
    </w:p>
    <w:p w14:paraId="6804897A" w14:textId="7B92A8DF" w:rsidR="00133909" w:rsidRPr="0091488B" w:rsidRDefault="00133909" w:rsidP="00C41353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заявка на участие в конкурсе</w:t>
      </w:r>
      <w:r w:rsidR="00153F69" w:rsidRPr="0091488B">
        <w:rPr>
          <w:sz w:val="28"/>
          <w:szCs w:val="28"/>
        </w:rPr>
        <w:t xml:space="preserve"> для НКО</w:t>
      </w:r>
      <w:r w:rsidRPr="0091488B">
        <w:rPr>
          <w:sz w:val="28"/>
          <w:szCs w:val="28"/>
        </w:rPr>
        <w:t xml:space="preserve"> (Приложение </w:t>
      </w:r>
      <w:r w:rsidR="00153F69" w:rsidRPr="0091488B">
        <w:rPr>
          <w:sz w:val="28"/>
          <w:szCs w:val="28"/>
        </w:rPr>
        <w:t>3</w:t>
      </w:r>
      <w:r w:rsidRPr="0091488B">
        <w:rPr>
          <w:sz w:val="28"/>
          <w:szCs w:val="28"/>
        </w:rPr>
        <w:t>)</w:t>
      </w:r>
      <w:r w:rsidR="0091488B" w:rsidRPr="0091488B">
        <w:rPr>
          <w:sz w:val="28"/>
          <w:szCs w:val="28"/>
        </w:rPr>
        <w:t>;</w:t>
      </w:r>
    </w:p>
    <w:p w14:paraId="2EADC5EF" w14:textId="77777777" w:rsidR="0091488B" w:rsidRPr="0091488B" w:rsidRDefault="0091488B" w:rsidP="0091488B">
      <w:pPr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- заполненная карта Проекта по утвержденной форме (Приложение 1);</w:t>
      </w:r>
    </w:p>
    <w:p w14:paraId="5B8F2AE1" w14:textId="77777777" w:rsidR="0091488B" w:rsidRPr="0091488B" w:rsidRDefault="0091488B" w:rsidP="0091488B">
      <w:pPr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письма поддержки от партнеров проекта (при наличии);</w:t>
      </w:r>
    </w:p>
    <w:p w14:paraId="1E6CD767" w14:textId="700CC072" w:rsidR="0091488B" w:rsidRPr="0091488B" w:rsidRDefault="0091488B" w:rsidP="0091488B">
      <w:pPr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дополнительные материалы (фотографии, видеосюжеты, макеты и т.д.);</w:t>
      </w:r>
    </w:p>
    <w:p w14:paraId="50903FD7" w14:textId="767D4AA4" w:rsidR="0091488B" w:rsidRPr="0091488B" w:rsidRDefault="0091488B" w:rsidP="0091488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согласие на обработку персональных данных (Приложение 5);</w:t>
      </w:r>
    </w:p>
    <w:p w14:paraId="4656F399" w14:textId="4EE51A43" w:rsidR="0091488B" w:rsidRPr="0091488B" w:rsidRDefault="0091488B" w:rsidP="0091488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1488B">
        <w:rPr>
          <w:sz w:val="28"/>
          <w:szCs w:val="28"/>
        </w:rPr>
        <w:t>- согласие на обработку персональных данный разрешенных субъектом персональных данных для распространения (Приложение 6);</w:t>
      </w:r>
    </w:p>
    <w:p w14:paraId="5E28C560" w14:textId="1421CE63" w:rsidR="00C44AB2" w:rsidRDefault="00C44AB2" w:rsidP="00C44AB2">
      <w:pPr>
        <w:pBdr>
          <w:left w:val="none" w:sz="4" w:space="1" w:color="000000"/>
        </w:pBdr>
        <w:shd w:val="clear" w:color="auto" w:fill="FFFFFF" w:themeFill="background1"/>
        <w:spacing w:line="17" w:lineRule="atLeast"/>
        <w:ind w:firstLine="709"/>
        <w:jc w:val="both"/>
        <w:rPr>
          <w:color w:val="000000"/>
          <w:sz w:val="28"/>
          <w:highlight w:val="white"/>
        </w:rPr>
      </w:pPr>
      <w:r w:rsidRPr="0091488B">
        <w:rPr>
          <w:color w:val="000000" w:themeColor="text1"/>
          <w:sz w:val="28"/>
        </w:rPr>
        <w:t xml:space="preserve">- </w:t>
      </w:r>
      <w:r w:rsidR="00133909" w:rsidRPr="0091488B">
        <w:rPr>
          <w:sz w:val="28"/>
          <w:szCs w:val="28"/>
        </w:rPr>
        <w:t>скан-копия</w:t>
      </w:r>
      <w:r w:rsidRPr="0091488B">
        <w:rPr>
          <w:color w:val="000000" w:themeColor="text1"/>
          <w:sz w:val="28"/>
        </w:rPr>
        <w:t xml:space="preserve"> </w:t>
      </w:r>
      <w:r w:rsidRPr="0091488B">
        <w:rPr>
          <w:color w:val="000000" w:themeColor="text1"/>
          <w:spacing w:val="-6"/>
          <w:sz w:val="28"/>
        </w:rPr>
        <w:t>учредительных документов, заверенн</w:t>
      </w:r>
      <w:r>
        <w:rPr>
          <w:color w:val="000000" w:themeColor="text1"/>
          <w:spacing w:val="-6"/>
          <w:sz w:val="28"/>
          <w:highlight w:val="white"/>
        </w:rPr>
        <w:t>ые в порядке, установленном законодательством Российской Федерации;</w:t>
      </w:r>
    </w:p>
    <w:p w14:paraId="5D28D1FC" w14:textId="49C45901" w:rsidR="00C44AB2" w:rsidRDefault="00C44AB2" w:rsidP="00C44AB2">
      <w:pPr>
        <w:pBdr>
          <w:left w:val="none" w:sz="4" w:space="1" w:color="000000"/>
        </w:pBdr>
        <w:shd w:val="clear" w:color="auto" w:fill="FFFFFF" w:themeFill="background1"/>
        <w:spacing w:line="17" w:lineRule="atLeast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- </w:t>
      </w:r>
      <w:r w:rsidR="00133909">
        <w:rPr>
          <w:sz w:val="28"/>
          <w:szCs w:val="28"/>
        </w:rPr>
        <w:t>скан-копия</w:t>
      </w:r>
      <w:r>
        <w:rPr>
          <w:color w:val="000000" w:themeColor="text1"/>
          <w:sz w:val="28"/>
          <w:highlight w:val="white"/>
        </w:rPr>
        <w:t xml:space="preserve"> свидетельства о государственной регистрации в качестве юридического лица,</w:t>
      </w:r>
      <w:r>
        <w:rPr>
          <w:color w:val="000000" w:themeColor="text1"/>
          <w:spacing w:val="-6"/>
          <w:sz w:val="28"/>
          <w:highlight w:val="white"/>
        </w:rPr>
        <w:t xml:space="preserve"> заверенную в порядке, установленном законодательством Российской Федерации;</w:t>
      </w:r>
    </w:p>
    <w:p w14:paraId="020C8FC9" w14:textId="489E077C" w:rsidR="00C44AB2" w:rsidRDefault="00C44AB2" w:rsidP="00C44AB2">
      <w:pPr>
        <w:pBdr>
          <w:left w:val="none" w:sz="4" w:space="1" w:color="000000"/>
        </w:pBdr>
        <w:shd w:val="clear" w:color="auto" w:fill="FFFFFF" w:themeFill="background1"/>
        <w:spacing w:line="17" w:lineRule="atLeast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- </w:t>
      </w:r>
      <w:r w:rsidR="00133909">
        <w:rPr>
          <w:sz w:val="28"/>
          <w:szCs w:val="28"/>
        </w:rPr>
        <w:t>скан-копия</w:t>
      </w:r>
      <w:r>
        <w:rPr>
          <w:color w:val="000000" w:themeColor="text1"/>
          <w:sz w:val="28"/>
          <w:highlight w:val="white"/>
        </w:rPr>
        <w:t xml:space="preserve"> свидетельства о постановке на учет в налоговом органе,</w:t>
      </w:r>
      <w:r>
        <w:rPr>
          <w:color w:val="000000" w:themeColor="text1"/>
          <w:spacing w:val="-6"/>
          <w:sz w:val="28"/>
          <w:highlight w:val="white"/>
        </w:rPr>
        <w:t xml:space="preserve"> заверенную в порядке, установленном законодательством Российской Федерации;</w:t>
      </w:r>
    </w:p>
    <w:p w14:paraId="36F4C053" w14:textId="43C2E81D" w:rsidR="00C44AB2" w:rsidRDefault="00133909" w:rsidP="00C44AB2">
      <w:pPr>
        <w:pBdr>
          <w:left w:val="none" w:sz="4" w:space="1" w:color="000000"/>
        </w:pBdr>
        <w:shd w:val="clear" w:color="auto" w:fill="FFFFFF" w:themeFill="background1"/>
        <w:spacing w:line="17" w:lineRule="atLeast"/>
        <w:ind w:firstLine="709"/>
        <w:jc w:val="both"/>
        <w:rPr>
          <w:color w:val="000000"/>
          <w:spacing w:val="-6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-</w:t>
      </w:r>
      <w:r>
        <w:rPr>
          <w:color w:val="000000" w:themeColor="text1"/>
          <w:sz w:val="28"/>
        </w:rPr>
        <w:t> </w:t>
      </w:r>
      <w:r>
        <w:rPr>
          <w:sz w:val="28"/>
          <w:szCs w:val="28"/>
        </w:rPr>
        <w:t>скан-копия</w:t>
      </w:r>
      <w:r w:rsidR="00C44AB2">
        <w:rPr>
          <w:color w:val="000000" w:themeColor="text1"/>
          <w:sz w:val="28"/>
          <w:highlight w:val="white"/>
        </w:rPr>
        <w:t xml:space="preserve"> документа (документов), подтверждающего (подтверждающих) полномочия </w:t>
      </w:r>
      <w:r w:rsidR="00C44AB2">
        <w:rPr>
          <w:color w:val="000000" w:themeColor="text1"/>
          <w:spacing w:val="-6"/>
          <w:sz w:val="28"/>
          <w:highlight w:val="white"/>
        </w:rPr>
        <w:t xml:space="preserve">руководителя либо лица, уполномоченного действовать от имени </w:t>
      </w:r>
      <w:r w:rsidR="00C44AB2">
        <w:rPr>
          <w:color w:val="000000" w:themeColor="text1"/>
          <w:sz w:val="28"/>
          <w:highlight w:val="white"/>
        </w:rPr>
        <w:t xml:space="preserve">организации, а также главного бухгалтера либо лица, осуществляющего ведение бухгалтерского учета в данной организации, </w:t>
      </w:r>
      <w:r w:rsidR="00C44AB2">
        <w:rPr>
          <w:color w:val="000000" w:themeColor="text1"/>
          <w:spacing w:val="-6"/>
          <w:sz w:val="28"/>
          <w:highlight w:val="white"/>
        </w:rPr>
        <w:t>заверенную (заверенные) в порядке, установленном законодательством Российской Федерации;</w:t>
      </w:r>
    </w:p>
    <w:p w14:paraId="668313BB" w14:textId="77777777" w:rsidR="00C44AB2" w:rsidRDefault="00C44AB2" w:rsidP="00C44AB2">
      <w:pPr>
        <w:pBdr>
          <w:left w:val="none" w:sz="4" w:space="1" w:color="000000"/>
        </w:pBdr>
        <w:shd w:val="clear" w:color="auto" w:fill="FFFFFF" w:themeFill="background1"/>
        <w:spacing w:line="1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pacing w:val="-6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справку, заверенную в порядке, установленном законодательством </w:t>
      </w:r>
      <w:r>
        <w:rPr>
          <w:color w:val="000000" w:themeColor="text1"/>
          <w:spacing w:val="-6"/>
          <w:sz w:val="28"/>
          <w:highlight w:val="white"/>
        </w:rPr>
        <w:t>Российской Федерации</w:t>
      </w:r>
      <w:r>
        <w:rPr>
          <w:color w:val="000000" w:themeColor="text1"/>
          <w:sz w:val="28"/>
          <w:szCs w:val="28"/>
        </w:rPr>
        <w:t xml:space="preserve"> об отсутствии просроченной задолженности </w:t>
      </w:r>
      <w:r>
        <w:rPr>
          <w:color w:val="000000" w:themeColor="text1"/>
          <w:sz w:val="28"/>
          <w:szCs w:val="28"/>
        </w:rPr>
        <w:br/>
        <w:t>по возврату в областной бюджет субсидий, бюджетных инвестиций, предоставленных в соответствии с иными правовыми актами, а также иной просроченной (неурегулированной) задолженности по денежным обязательствам перед Белгородской областью;</w:t>
      </w:r>
    </w:p>
    <w:p w14:paraId="4D98ED23" w14:textId="5A49AFD7" w:rsidR="00C44AB2" w:rsidRPr="00793E95" w:rsidRDefault="00C44AB2" w:rsidP="00C44AB2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справку, заверенную в порядке, установленном законодательством Российской Федерации, подтверждающую, что некоммерческая организация </w:t>
      </w:r>
      <w:r w:rsidR="00870A2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не получает средства из областного бюджета в соответствии с иными нормативными правовыми актами Белгородской области</w:t>
      </w:r>
      <w:r w:rsidR="00495746">
        <w:rPr>
          <w:color w:val="000000" w:themeColor="text1"/>
          <w:sz w:val="28"/>
          <w:szCs w:val="28"/>
        </w:rPr>
        <w:t xml:space="preserve"> на цели, </w:t>
      </w:r>
      <w:r w:rsidR="00495746">
        <w:rPr>
          <w:color w:val="000000" w:themeColor="text1"/>
          <w:sz w:val="28"/>
          <w:szCs w:val="28"/>
        </w:rPr>
        <w:lastRenderedPageBreak/>
        <w:t xml:space="preserve">предусмотренные </w:t>
      </w:r>
      <w:r w:rsidR="00495746" w:rsidRPr="00793E95">
        <w:rPr>
          <w:rFonts w:eastAsia="Calibri"/>
          <w:sz w:val="28"/>
          <w:szCs w:val="28"/>
          <w:lang w:eastAsia="en-US" w:bidi="ar-SA"/>
        </w:rPr>
        <w:t>порядком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на реализацию социально значимых проектов в сфере государственной молодежной политики, утвержденным постановлением Правительства Белгородской области от 23 августа 2021 года № 343-пп</w:t>
      </w:r>
      <w:r w:rsidR="0091488B" w:rsidRPr="00793E95">
        <w:rPr>
          <w:sz w:val="28"/>
          <w:szCs w:val="28"/>
        </w:rPr>
        <w:t>.</w:t>
      </w:r>
    </w:p>
    <w:p w14:paraId="01259C4D" w14:textId="77777777" w:rsidR="00640869" w:rsidRPr="0039038B" w:rsidRDefault="00C41353" w:rsidP="00C44AB2">
      <w:pPr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>.</w:t>
      </w:r>
      <w:r w:rsidR="008D4E2B" w:rsidRPr="0039038B">
        <w:rPr>
          <w:sz w:val="28"/>
          <w:szCs w:val="28"/>
        </w:rPr>
        <w:t>6</w:t>
      </w:r>
      <w:r w:rsidR="000D44FD" w:rsidRPr="0039038B">
        <w:rPr>
          <w:sz w:val="28"/>
          <w:szCs w:val="28"/>
        </w:rPr>
        <w:t>. </w:t>
      </w:r>
      <w:r w:rsidR="004574A1">
        <w:rPr>
          <w:sz w:val="28"/>
          <w:szCs w:val="28"/>
        </w:rPr>
        <w:t>Физические лица и р</w:t>
      </w:r>
      <w:r w:rsidR="00640869" w:rsidRPr="0039038B">
        <w:rPr>
          <w:sz w:val="28"/>
          <w:szCs w:val="28"/>
        </w:rPr>
        <w:t xml:space="preserve">уководители </w:t>
      </w:r>
      <w:r w:rsidR="00C5099A" w:rsidRPr="0039038B">
        <w:rPr>
          <w:sz w:val="28"/>
          <w:szCs w:val="28"/>
        </w:rPr>
        <w:t>НКО</w:t>
      </w:r>
      <w:r w:rsidR="00640869" w:rsidRPr="0039038B">
        <w:rPr>
          <w:sz w:val="28"/>
          <w:szCs w:val="28"/>
        </w:rPr>
        <w:t xml:space="preserve"> несу</w:t>
      </w:r>
      <w:r w:rsidR="004574A1">
        <w:rPr>
          <w:sz w:val="28"/>
          <w:szCs w:val="28"/>
        </w:rPr>
        <w:t xml:space="preserve">т персональную ответственность </w:t>
      </w:r>
      <w:r w:rsidR="00640869" w:rsidRPr="00C44AB2">
        <w:rPr>
          <w:sz w:val="28"/>
          <w:szCs w:val="28"/>
        </w:rPr>
        <w:t xml:space="preserve">за </w:t>
      </w:r>
      <w:r w:rsidR="00737847" w:rsidRPr="00C44AB2">
        <w:rPr>
          <w:sz w:val="28"/>
          <w:szCs w:val="28"/>
        </w:rPr>
        <w:t xml:space="preserve">достоверность </w:t>
      </w:r>
      <w:r w:rsidR="00640869" w:rsidRPr="00C44AB2">
        <w:rPr>
          <w:sz w:val="28"/>
          <w:szCs w:val="28"/>
        </w:rPr>
        <w:t>предоставлен</w:t>
      </w:r>
      <w:r w:rsidR="00737847" w:rsidRPr="00C44AB2">
        <w:rPr>
          <w:sz w:val="28"/>
          <w:szCs w:val="28"/>
        </w:rPr>
        <w:t>ной</w:t>
      </w:r>
      <w:r w:rsidR="00640869" w:rsidRPr="00C44AB2">
        <w:rPr>
          <w:sz w:val="28"/>
          <w:szCs w:val="28"/>
        </w:rPr>
        <w:t xml:space="preserve"> информации</w:t>
      </w:r>
      <w:r w:rsidR="00640869" w:rsidRPr="0039038B">
        <w:rPr>
          <w:sz w:val="28"/>
          <w:szCs w:val="28"/>
        </w:rPr>
        <w:t xml:space="preserve">. </w:t>
      </w:r>
    </w:p>
    <w:p w14:paraId="1AE9F0F2" w14:textId="77777777" w:rsidR="00640869" w:rsidRPr="0039038B" w:rsidRDefault="00C41353" w:rsidP="00C41353">
      <w:pPr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>.</w:t>
      </w:r>
      <w:r w:rsidR="008D4E2B" w:rsidRPr="0039038B">
        <w:rPr>
          <w:sz w:val="28"/>
          <w:szCs w:val="28"/>
        </w:rPr>
        <w:t>7</w:t>
      </w:r>
      <w:r w:rsidR="0039038B">
        <w:rPr>
          <w:sz w:val="28"/>
          <w:szCs w:val="28"/>
        </w:rPr>
        <w:t>. </w:t>
      </w:r>
      <w:r w:rsidR="00640869" w:rsidRPr="0039038B">
        <w:rPr>
          <w:sz w:val="28"/>
          <w:szCs w:val="28"/>
        </w:rPr>
        <w:t>Участники вправе подавать проекты для участия в Конкурсе, которые уже находятся в стадии реализации.</w:t>
      </w:r>
    </w:p>
    <w:p w14:paraId="1BCD2585" w14:textId="77777777" w:rsidR="00640869" w:rsidRPr="0039038B" w:rsidRDefault="00C41353" w:rsidP="00C41353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>.</w:t>
      </w:r>
      <w:r w:rsidR="000D44FD" w:rsidRPr="0039038B">
        <w:rPr>
          <w:sz w:val="28"/>
          <w:szCs w:val="28"/>
        </w:rPr>
        <w:t>8</w:t>
      </w:r>
      <w:r w:rsidR="00640869" w:rsidRPr="0039038B">
        <w:rPr>
          <w:sz w:val="28"/>
          <w:szCs w:val="28"/>
        </w:rPr>
        <w:t xml:space="preserve">. </w:t>
      </w:r>
      <w:r w:rsidR="002E35E7" w:rsidRPr="0039038B">
        <w:rPr>
          <w:sz w:val="28"/>
          <w:szCs w:val="28"/>
        </w:rPr>
        <w:t>Заявки, пред</w:t>
      </w:r>
      <w:r w:rsidR="00640869" w:rsidRPr="0039038B">
        <w:rPr>
          <w:sz w:val="28"/>
          <w:szCs w:val="28"/>
        </w:rPr>
        <w:t xml:space="preserve">ставленные после даты, указанной в </w:t>
      </w:r>
      <w:r w:rsidR="00640869" w:rsidRPr="00C44AB2">
        <w:rPr>
          <w:sz w:val="28"/>
          <w:szCs w:val="28"/>
        </w:rPr>
        <w:t xml:space="preserve">пункте </w:t>
      </w:r>
      <w:r w:rsidR="00C5099A" w:rsidRPr="00C44AB2">
        <w:rPr>
          <w:sz w:val="28"/>
          <w:szCs w:val="28"/>
        </w:rPr>
        <w:t>4</w:t>
      </w:r>
      <w:r w:rsidR="00640869" w:rsidRPr="00C44AB2">
        <w:rPr>
          <w:sz w:val="28"/>
          <w:szCs w:val="28"/>
        </w:rPr>
        <w:t xml:space="preserve">.3, </w:t>
      </w:r>
      <w:r w:rsidR="00640869" w:rsidRPr="0039038B">
        <w:rPr>
          <w:sz w:val="28"/>
          <w:szCs w:val="28"/>
        </w:rPr>
        <w:t>а также не соответствующие требованиям, указанным в раздел</w:t>
      </w:r>
      <w:r w:rsidR="00737847">
        <w:rPr>
          <w:sz w:val="28"/>
          <w:szCs w:val="28"/>
        </w:rPr>
        <w:t xml:space="preserve">е 3 </w:t>
      </w:r>
      <w:r w:rsidR="008B1569" w:rsidRPr="0039038B">
        <w:rPr>
          <w:sz w:val="28"/>
          <w:szCs w:val="28"/>
        </w:rPr>
        <w:t>настоящего Положения,</w:t>
      </w:r>
      <w:r w:rsidR="00640869" w:rsidRPr="0039038B">
        <w:rPr>
          <w:sz w:val="28"/>
          <w:szCs w:val="28"/>
        </w:rPr>
        <w:t xml:space="preserve"> не рассматриваются</w:t>
      </w:r>
      <w:r w:rsidR="002E35E7" w:rsidRPr="0039038B">
        <w:rPr>
          <w:sz w:val="28"/>
          <w:szCs w:val="28"/>
        </w:rPr>
        <w:t>, не рецензируются</w:t>
      </w:r>
      <w:r w:rsidR="00640869" w:rsidRPr="0039038B">
        <w:rPr>
          <w:sz w:val="28"/>
          <w:szCs w:val="28"/>
        </w:rPr>
        <w:t xml:space="preserve"> и не допускаются</w:t>
      </w:r>
      <w:r w:rsidR="00737847">
        <w:rPr>
          <w:sz w:val="28"/>
          <w:szCs w:val="28"/>
        </w:rPr>
        <w:br/>
      </w:r>
      <w:r w:rsidR="00640869" w:rsidRPr="0039038B">
        <w:rPr>
          <w:sz w:val="28"/>
          <w:szCs w:val="28"/>
        </w:rPr>
        <w:t xml:space="preserve">к участию в Конкурсе. </w:t>
      </w:r>
    </w:p>
    <w:p w14:paraId="282527BD" w14:textId="77777777" w:rsidR="00640869" w:rsidRPr="0039038B" w:rsidRDefault="00C41353" w:rsidP="00C41353">
      <w:pPr>
        <w:pStyle w:val="af3"/>
        <w:tabs>
          <w:tab w:val="left" w:pos="709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>.</w:t>
      </w:r>
      <w:r w:rsidR="000D44FD" w:rsidRPr="0039038B">
        <w:rPr>
          <w:sz w:val="28"/>
          <w:szCs w:val="28"/>
        </w:rPr>
        <w:t>9</w:t>
      </w:r>
      <w:r w:rsidR="00640869" w:rsidRPr="0039038B">
        <w:rPr>
          <w:sz w:val="28"/>
          <w:szCs w:val="28"/>
        </w:rPr>
        <w:t xml:space="preserve">. </w:t>
      </w:r>
      <w:r w:rsidR="00952E31" w:rsidRPr="000F5BCF">
        <w:rPr>
          <w:sz w:val="28"/>
          <w:szCs w:val="28"/>
        </w:rPr>
        <w:t xml:space="preserve">Решение об отказе в допуске к участию в Конкурсе доводится </w:t>
      </w:r>
      <w:r w:rsidR="00952E31" w:rsidRPr="000F5BCF">
        <w:rPr>
          <w:sz w:val="28"/>
          <w:szCs w:val="28"/>
        </w:rPr>
        <w:br/>
        <w:t xml:space="preserve">Департаментом участнику в письменной форме </w:t>
      </w:r>
      <w:r w:rsidR="00ED4F6A">
        <w:rPr>
          <w:sz w:val="28"/>
          <w:szCs w:val="28"/>
        </w:rPr>
        <w:t>по электронной почте указанной</w:t>
      </w:r>
      <w:r w:rsidR="00952E31" w:rsidRPr="000F5BCF">
        <w:rPr>
          <w:sz w:val="28"/>
          <w:szCs w:val="28"/>
        </w:rPr>
        <w:t xml:space="preserve"> в заявке.</w:t>
      </w:r>
    </w:p>
    <w:p w14:paraId="34723346" w14:textId="77777777" w:rsidR="00640869" w:rsidRDefault="00C41353" w:rsidP="00952E31">
      <w:pPr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4</w:t>
      </w:r>
      <w:r w:rsidR="00640869" w:rsidRPr="0039038B">
        <w:rPr>
          <w:sz w:val="28"/>
          <w:szCs w:val="28"/>
        </w:rPr>
        <w:t>.1</w:t>
      </w:r>
      <w:r w:rsidR="000D44FD" w:rsidRPr="0039038B">
        <w:rPr>
          <w:sz w:val="28"/>
          <w:szCs w:val="28"/>
        </w:rPr>
        <w:t>0</w:t>
      </w:r>
      <w:r w:rsidR="00640869" w:rsidRPr="0039038B">
        <w:rPr>
          <w:sz w:val="28"/>
          <w:szCs w:val="28"/>
        </w:rPr>
        <w:t xml:space="preserve">. </w:t>
      </w:r>
      <w:r w:rsidR="00952E31" w:rsidRPr="000F5BCF">
        <w:rPr>
          <w:sz w:val="28"/>
          <w:szCs w:val="28"/>
        </w:rPr>
        <w:t>Участник конкурса вправе подать не более одной заявки, в случае подачи участником Конкурса более одной заявки, принимается к участию заявка, поданная по дате и времени первой.</w:t>
      </w:r>
    </w:p>
    <w:p w14:paraId="1C25C9B4" w14:textId="77777777" w:rsidR="006C0143" w:rsidRPr="0039038B" w:rsidRDefault="006C0143" w:rsidP="006C01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Pr="000F5BCF">
        <w:rPr>
          <w:sz w:val="28"/>
          <w:szCs w:val="28"/>
        </w:rPr>
        <w:t>Разъяснения по настоящему положению, Порядку и иным вопросам, связанным с проведением Конкурса, предоставляются на протяжение периода приема заявок по телефонам (4722) 25-73-65, с 09:00 по 13:00 и с 14:00 по 18:00 в будние дни</w:t>
      </w:r>
      <w:r w:rsidR="00737847">
        <w:rPr>
          <w:sz w:val="28"/>
          <w:szCs w:val="28"/>
        </w:rPr>
        <w:t>.</w:t>
      </w:r>
    </w:p>
    <w:p w14:paraId="70B7C23C" w14:textId="77777777" w:rsidR="008D4E2B" w:rsidRPr="0039038B" w:rsidRDefault="008D4E2B" w:rsidP="002D4047">
      <w:pPr>
        <w:ind w:firstLine="709"/>
        <w:contextualSpacing/>
        <w:jc w:val="both"/>
        <w:rPr>
          <w:sz w:val="28"/>
          <w:szCs w:val="28"/>
        </w:rPr>
      </w:pPr>
    </w:p>
    <w:p w14:paraId="54A37710" w14:textId="77777777" w:rsidR="00640869" w:rsidRPr="0039038B" w:rsidRDefault="00772589" w:rsidP="007725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/>
        <w:jc w:val="center"/>
        <w:rPr>
          <w:b/>
          <w:sz w:val="28"/>
          <w:szCs w:val="28"/>
        </w:rPr>
      </w:pPr>
      <w:r w:rsidRPr="0039038B">
        <w:rPr>
          <w:b/>
          <w:sz w:val="28"/>
          <w:szCs w:val="28"/>
        </w:rPr>
        <w:t xml:space="preserve">5. </w:t>
      </w:r>
      <w:r w:rsidR="00640869" w:rsidRPr="0039038B">
        <w:rPr>
          <w:b/>
          <w:sz w:val="28"/>
          <w:szCs w:val="28"/>
        </w:rPr>
        <w:t>Экспертная оценка проектов</w:t>
      </w:r>
    </w:p>
    <w:p w14:paraId="1E1B7B67" w14:textId="77777777" w:rsidR="00772589" w:rsidRPr="0039038B" w:rsidRDefault="00772589" w:rsidP="007725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/>
        <w:jc w:val="center"/>
        <w:rPr>
          <w:sz w:val="28"/>
          <w:szCs w:val="28"/>
        </w:rPr>
      </w:pPr>
    </w:p>
    <w:p w14:paraId="1F59E90D" w14:textId="067425F8" w:rsidR="00C67A50" w:rsidRDefault="00C67A50" w:rsidP="00C67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9"/>
        <w:contextualSpacing/>
        <w:jc w:val="both"/>
        <w:rPr>
          <w:sz w:val="28"/>
          <w:szCs w:val="28"/>
        </w:rPr>
      </w:pPr>
      <w:r w:rsidRPr="000F5BCF">
        <w:rPr>
          <w:sz w:val="28"/>
          <w:szCs w:val="28"/>
        </w:rPr>
        <w:t>5.1. Для оценки заявок и определения победителя</w:t>
      </w:r>
      <w:r>
        <w:rPr>
          <w:sz w:val="28"/>
          <w:szCs w:val="28"/>
        </w:rPr>
        <w:t xml:space="preserve"> до </w:t>
      </w:r>
      <w:r w:rsidR="00593D1C">
        <w:rPr>
          <w:sz w:val="28"/>
          <w:szCs w:val="28"/>
        </w:rPr>
        <w:t>29</w:t>
      </w:r>
      <w:r w:rsidRPr="00885441">
        <w:rPr>
          <w:sz w:val="28"/>
          <w:szCs w:val="28"/>
        </w:rPr>
        <w:t xml:space="preserve"> апреля 2022 года</w:t>
      </w:r>
      <w:r w:rsidRPr="000F5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</w:t>
      </w:r>
      <w:r w:rsidRPr="000F5BCF">
        <w:rPr>
          <w:sz w:val="28"/>
          <w:szCs w:val="28"/>
        </w:rPr>
        <w:t xml:space="preserve">конкурсная комиссия из числа представителей Министерства, общественного совета при Министерстве, специалистов в сфере социальной, </w:t>
      </w:r>
      <w:r w:rsidRPr="00793E95">
        <w:rPr>
          <w:sz w:val="28"/>
          <w:szCs w:val="28"/>
        </w:rPr>
        <w:t>молодежной политики</w:t>
      </w:r>
      <w:r w:rsidR="00C44AB2" w:rsidRPr="00793E95">
        <w:rPr>
          <w:sz w:val="28"/>
          <w:szCs w:val="28"/>
        </w:rPr>
        <w:t xml:space="preserve"> (далее </w:t>
      </w:r>
      <w:r w:rsidR="00495746" w:rsidRPr="00793E95">
        <w:rPr>
          <w:sz w:val="28"/>
          <w:szCs w:val="28"/>
        </w:rPr>
        <w:t xml:space="preserve">– </w:t>
      </w:r>
      <w:r w:rsidR="00C44AB2" w:rsidRPr="00793E95">
        <w:rPr>
          <w:sz w:val="28"/>
          <w:szCs w:val="28"/>
        </w:rPr>
        <w:t xml:space="preserve">Конкурсная </w:t>
      </w:r>
      <w:r w:rsidR="00C44AB2">
        <w:rPr>
          <w:sz w:val="28"/>
          <w:szCs w:val="28"/>
        </w:rPr>
        <w:t xml:space="preserve">Комиссия). </w:t>
      </w:r>
      <w:r w:rsidRPr="000F5BCF">
        <w:rPr>
          <w:sz w:val="28"/>
          <w:szCs w:val="28"/>
        </w:rPr>
        <w:t xml:space="preserve">Конкурсная комиссия для оценки поданных заявок вправе привлекать для участия в рассмотрении заявок специалистов иных </w:t>
      </w:r>
      <w:r w:rsidRPr="00C44AB2">
        <w:rPr>
          <w:sz w:val="28"/>
          <w:szCs w:val="28"/>
        </w:rPr>
        <w:t>сфер</w:t>
      </w:r>
      <w:r w:rsidR="0014027C" w:rsidRPr="00C44AB2">
        <w:rPr>
          <w:sz w:val="28"/>
          <w:szCs w:val="28"/>
        </w:rPr>
        <w:t>,</w:t>
      </w:r>
      <w:r w:rsidRPr="00C44AB2">
        <w:rPr>
          <w:sz w:val="28"/>
          <w:szCs w:val="28"/>
        </w:rPr>
        <w:t xml:space="preserve"> в том числе спортивной, информационной политики, проектного управления, </w:t>
      </w:r>
      <w:r w:rsidRPr="000F5BCF">
        <w:rPr>
          <w:sz w:val="28"/>
          <w:szCs w:val="28"/>
        </w:rPr>
        <w:t>технического обеспечения, и иных направлений, имеющих специальные познания</w:t>
      </w:r>
      <w:r w:rsidR="00C44AB2">
        <w:rPr>
          <w:sz w:val="28"/>
          <w:szCs w:val="28"/>
        </w:rPr>
        <w:t xml:space="preserve"> </w:t>
      </w:r>
      <w:r w:rsidRPr="000F5BCF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реализации</w:t>
      </w:r>
      <w:r w:rsidR="0014027C">
        <w:rPr>
          <w:sz w:val="28"/>
          <w:szCs w:val="28"/>
        </w:rPr>
        <w:t xml:space="preserve"> отдельных мероприятий проекта</w:t>
      </w:r>
      <w:r>
        <w:rPr>
          <w:sz w:val="28"/>
          <w:szCs w:val="28"/>
        </w:rPr>
        <w:t>.</w:t>
      </w:r>
    </w:p>
    <w:p w14:paraId="574E47E7" w14:textId="77777777" w:rsidR="00C67A50" w:rsidRPr="000F5BCF" w:rsidRDefault="00C67A50" w:rsidP="00C67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9"/>
        <w:contextualSpacing/>
        <w:jc w:val="both"/>
        <w:rPr>
          <w:sz w:val="28"/>
          <w:szCs w:val="28"/>
        </w:rPr>
      </w:pPr>
      <w:r w:rsidRPr="000F5BCF">
        <w:rPr>
          <w:sz w:val="28"/>
          <w:szCs w:val="28"/>
        </w:rPr>
        <w:t xml:space="preserve">5.2. </w:t>
      </w:r>
      <w:r w:rsidRPr="000F5BCF">
        <w:rPr>
          <w:color w:val="000000"/>
          <w:sz w:val="28"/>
          <w:szCs w:val="28"/>
        </w:rPr>
        <w:t xml:space="preserve">Каждая поступившая заявка, соответствующая условиям Конкурса </w:t>
      </w:r>
      <w:r w:rsidRPr="000F5BCF">
        <w:rPr>
          <w:color w:val="000000"/>
          <w:sz w:val="28"/>
          <w:szCs w:val="28"/>
        </w:rPr>
        <w:br/>
        <w:t>и требованиям, предъявляемым участникам Конкурса с целью всестороннего изучения и объективной оценки каждого представленного проекта рассматривается Конкурсной комиссией.</w:t>
      </w:r>
    </w:p>
    <w:p w14:paraId="71293AE3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5.4. В состав Конкурсной комиссии входят председатель, заместитель председателя Конкурсной комиссии, секретарь и члены конкурсной комиссии, каждый обладает правом голоса и не вправе передавать свой голос лицу. Присутствующие приглашенные эксперты по вопросам мероприятий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 xml:space="preserve">в рамках заявленных на конкурс проектов вправе участвовать в обсуждениях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lastRenderedPageBreak/>
        <w:t>с внесение</w:t>
      </w:r>
      <w:r w:rsidR="00ED4F6A">
        <w:rPr>
          <w:rFonts w:ascii="Times New Roman" w:hAnsi="Times New Roman" w:cs="Times New Roman"/>
          <w:sz w:val="28"/>
          <w:szCs w:val="28"/>
        </w:rPr>
        <w:t>м</w:t>
      </w:r>
      <w:r w:rsidRPr="000F5BCF">
        <w:rPr>
          <w:rFonts w:ascii="Times New Roman" w:hAnsi="Times New Roman" w:cs="Times New Roman"/>
          <w:sz w:val="28"/>
          <w:szCs w:val="28"/>
        </w:rPr>
        <w:t xml:space="preserve"> в протокол результатов обсуждений, без права голоса. </w:t>
      </w:r>
    </w:p>
    <w:p w14:paraId="55C50BBA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5.5. Заседание Конкурсной комиссии правомочно, если на нем присутствует большинство членов Конкурсной комиссии. Решение Конкурсной комиссии оформляется протоколом, который подписывается председательствующим на заседании и секретарем. Особое мнение членов конкурсной комиссии, а также приглашенных отражается в протоколе. </w:t>
      </w:r>
    </w:p>
    <w:p w14:paraId="035FC2C1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5.6. Члены Конкурсной комиссии и приглашенные участвуют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="00B37910">
        <w:rPr>
          <w:rFonts w:ascii="Times New Roman" w:hAnsi="Times New Roman" w:cs="Times New Roman"/>
          <w:sz w:val="28"/>
          <w:szCs w:val="28"/>
        </w:rPr>
        <w:t>в работе Комиссии</w:t>
      </w:r>
      <w:r w:rsidR="00B37910" w:rsidRPr="000F5BCF">
        <w:rPr>
          <w:rFonts w:ascii="Times New Roman" w:hAnsi="Times New Roman" w:cs="Times New Roman"/>
          <w:sz w:val="28"/>
          <w:szCs w:val="28"/>
        </w:rPr>
        <w:t xml:space="preserve"> </w:t>
      </w:r>
      <w:r w:rsidRPr="000F5BCF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14:paraId="0BBF13F9" w14:textId="4E734A01" w:rsidR="00C67A50" w:rsidRPr="000F5BCF" w:rsidRDefault="00495746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В </w:t>
      </w:r>
      <w:r w:rsidRPr="00793E95">
        <w:rPr>
          <w:rFonts w:ascii="Times New Roman" w:hAnsi="Times New Roman" w:cs="Times New Roman"/>
          <w:sz w:val="28"/>
          <w:szCs w:val="28"/>
        </w:rPr>
        <w:t>случае</w:t>
      </w:r>
      <w:r w:rsidR="00C67A50" w:rsidRPr="00793E95">
        <w:rPr>
          <w:rFonts w:ascii="Times New Roman" w:hAnsi="Times New Roman" w:cs="Times New Roman"/>
          <w:sz w:val="28"/>
          <w:szCs w:val="28"/>
        </w:rPr>
        <w:t xml:space="preserve"> е</w:t>
      </w:r>
      <w:r w:rsidR="00C67A50" w:rsidRPr="000F5BCF">
        <w:rPr>
          <w:rFonts w:ascii="Times New Roman" w:hAnsi="Times New Roman" w:cs="Times New Roman"/>
          <w:sz w:val="28"/>
          <w:szCs w:val="28"/>
        </w:rPr>
        <w:t xml:space="preserve">сли член Конкурсной комиссии может быть лично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="00C67A50" w:rsidRPr="000F5BCF">
        <w:rPr>
          <w:rFonts w:ascii="Times New Roman" w:hAnsi="Times New Roman" w:cs="Times New Roman"/>
          <w:sz w:val="28"/>
          <w:szCs w:val="28"/>
        </w:rPr>
        <w:t xml:space="preserve">(прямо или косвенно) заинтересован в итогах Конкурса, он обязан проинформировать об этом до начала рассмотрения заявок. </w:t>
      </w:r>
    </w:p>
    <w:p w14:paraId="3C6DF13A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>Для целей настоящего положения под личной заинтересованностью понимаетс</w:t>
      </w:r>
      <w:r>
        <w:rPr>
          <w:rFonts w:ascii="Times New Roman" w:hAnsi="Times New Roman" w:cs="Times New Roman"/>
          <w:sz w:val="28"/>
          <w:szCs w:val="28"/>
        </w:rPr>
        <w:t>я возможность получения доходов</w:t>
      </w:r>
      <w:r w:rsidRPr="000F5BCF">
        <w:rPr>
          <w:rFonts w:ascii="Times New Roman" w:hAnsi="Times New Roman" w:cs="Times New Roman"/>
          <w:sz w:val="28"/>
          <w:szCs w:val="28"/>
        </w:rPr>
        <w:t xml:space="preserve">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>или организаций, с которыми член Конкурсной комиссии связан финансовыми или иными обязательствами.</w:t>
      </w:r>
    </w:p>
    <w:p w14:paraId="60CC19A2" w14:textId="77777777" w:rsidR="00C67A50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>К обстоятельствам, способным повлиять на возможность участия члена Конкурсной комиссии в работе Конкурсной комиссии, относятся:</w:t>
      </w:r>
    </w:p>
    <w:p w14:paraId="37EAE49A" w14:textId="52D7686A" w:rsidR="00495746" w:rsidRPr="00793E95" w:rsidRDefault="00495746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E95">
        <w:rPr>
          <w:rFonts w:ascii="Times New Roman" w:hAnsi="Times New Roman" w:cs="Times New Roman"/>
          <w:sz w:val="28"/>
          <w:szCs w:val="28"/>
        </w:rPr>
        <w:t xml:space="preserve">- денежные и иные отношения, споря, обязательства, имеющиеся </w:t>
      </w:r>
      <w:r w:rsidRPr="00793E95">
        <w:rPr>
          <w:rFonts w:ascii="Times New Roman" w:hAnsi="Times New Roman" w:cs="Times New Roman"/>
          <w:sz w:val="28"/>
          <w:szCs w:val="28"/>
        </w:rPr>
        <w:br/>
        <w:t>с физическим лицом-участником конкурса;</w:t>
      </w:r>
    </w:p>
    <w:p w14:paraId="54F7EE11" w14:textId="77777777" w:rsidR="00495746" w:rsidRPr="00793E95" w:rsidRDefault="00495746" w:rsidP="00495746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E95">
        <w:rPr>
          <w:rFonts w:ascii="Times New Roman" w:hAnsi="Times New Roman" w:cs="Times New Roman"/>
          <w:sz w:val="28"/>
          <w:szCs w:val="28"/>
        </w:rPr>
        <w:t>- родство с физическим лицом-участником конкурса;</w:t>
      </w:r>
    </w:p>
    <w:p w14:paraId="11003458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- участие члена Конкурсной комиссии или его близких родственников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 xml:space="preserve">в течение последних 12 месяцев в деятельности НКО, являющейся участником Конкурса, в качестве учредителя, единоличного исполнительного органа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>или работника;</w:t>
      </w:r>
    </w:p>
    <w:p w14:paraId="4FE4DB4D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- наличие в течение последних 3 лет у члена Конкурсной комиссии </w:t>
      </w:r>
      <w:r w:rsidR="003B7942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>или его близких родственников договорных отношений с НКО, являющейся участником конкурсного отбора;</w:t>
      </w:r>
    </w:p>
    <w:p w14:paraId="19BDEFD1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- получение в течение последних 3 лет членом Конкурсной комиссии </w:t>
      </w:r>
      <w:r w:rsidR="002A1856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>или его близкими родственниками денежных средств, иного имущества, материальной выгоды, в том числе в виде безвозмездно полученных работ, услуг, от НКО, являющейся участником Конкурса;</w:t>
      </w:r>
    </w:p>
    <w:p w14:paraId="26A5EC69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>- наличие в т</w:t>
      </w:r>
      <w:r w:rsidR="003015F0">
        <w:rPr>
          <w:rFonts w:ascii="Times New Roman" w:hAnsi="Times New Roman" w:cs="Times New Roman"/>
          <w:sz w:val="28"/>
          <w:szCs w:val="28"/>
        </w:rPr>
        <w:t>ечение последних 3 лет у члена Конкурсной к</w:t>
      </w:r>
      <w:r w:rsidRPr="000F5BC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B7942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>или его близких родственников судебных споров с НКО, являющейся участником конкурсного отбора, ее учредителем или руководителем;</w:t>
      </w:r>
    </w:p>
    <w:p w14:paraId="466B368F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- участие в течение последних 12 месяцев члена Конкурсной комиссии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>в работе НКО, являющейся участником конкурсного отбора, в качестве добровольца;</w:t>
      </w:r>
    </w:p>
    <w:p w14:paraId="1A18F18E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>- оказание членом Конкурсной комиссии содействия НКО, являющейся участником Конкурса, в подготовке заявки, за исключением консультирования на безвозмездной основе в соответствии с пунктом 4.3 раздела 4 настоящего Положения;</w:t>
      </w:r>
    </w:p>
    <w:p w14:paraId="49F793C0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- иные обстоятельства, при которых возникает или может возникнуть противоречие между личной заинтересованностью члена Конкурсной комиссии </w:t>
      </w:r>
      <w:r w:rsidRPr="000F5BCF">
        <w:rPr>
          <w:rFonts w:ascii="Times New Roman" w:hAnsi="Times New Roman" w:cs="Times New Roman"/>
          <w:sz w:val="28"/>
          <w:szCs w:val="28"/>
        </w:rPr>
        <w:lastRenderedPageBreak/>
        <w:t>и функциями Конкурсной комиссии.</w:t>
      </w:r>
    </w:p>
    <w:p w14:paraId="39EC0B4F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Конкурсная комиссия, если ей стало известно о наличии обстоятельств, способных повлиять на возможность участия члена Конкурсной комиссии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 xml:space="preserve">в заседании Конкурсной комиссии, обязана рассмотреть заявки, в отношении которых имеется личная заинтересованность члена Конкурсной комиссии, </w:t>
      </w:r>
      <w:r w:rsidR="00575A85">
        <w:rPr>
          <w:rFonts w:ascii="Times New Roman" w:hAnsi="Times New Roman" w:cs="Times New Roman"/>
          <w:sz w:val="28"/>
          <w:szCs w:val="28"/>
        </w:rPr>
        <w:br/>
      </w:r>
      <w:r w:rsidRPr="000F5BCF">
        <w:rPr>
          <w:rFonts w:ascii="Times New Roman" w:hAnsi="Times New Roman" w:cs="Times New Roman"/>
          <w:sz w:val="28"/>
          <w:szCs w:val="28"/>
        </w:rPr>
        <w:t>без участия данного члена Конкурсной комиссии.</w:t>
      </w:r>
    </w:p>
    <w:p w14:paraId="2F7AB862" w14:textId="77777777" w:rsidR="00C67A50" w:rsidRPr="000F5BCF" w:rsidRDefault="00C67A50" w:rsidP="00C67A5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>5.8. Конкурсная к</w:t>
      </w:r>
      <w:r w:rsidRPr="000F5BCF">
        <w:rPr>
          <w:rFonts w:ascii="Times New Roman" w:hAnsi="Times New Roman" w:cs="Times New Roman"/>
          <w:color w:val="000000"/>
          <w:sz w:val="28"/>
          <w:szCs w:val="28"/>
        </w:rPr>
        <w:t xml:space="preserve">омиссия оценивает заявки </w:t>
      </w:r>
      <w:r w:rsidRPr="000F5BCF">
        <w:rPr>
          <w:rFonts w:ascii="Times New Roman" w:hAnsi="Times New Roman" w:cs="Times New Roman"/>
          <w:sz w:val="28"/>
          <w:szCs w:val="28"/>
        </w:rPr>
        <w:t>по критериям,</w:t>
      </w:r>
      <w:r w:rsidRPr="000F5BCF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указанным </w:t>
      </w:r>
      <w:r w:rsidRPr="000F5BCF">
        <w:rPr>
          <w:rFonts w:ascii="Times New Roman" w:hAnsi="Times New Roman" w:cs="Times New Roman"/>
          <w:color w:val="000000"/>
          <w:sz w:val="28"/>
          <w:szCs w:val="28"/>
        </w:rPr>
        <w:br/>
        <w:t>в пункте 5.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F5BC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по 10-ти балльной шкале. Победитель определяется по наибольшему количеству баллов. </w:t>
      </w:r>
      <w:r w:rsidRPr="000F5BCF">
        <w:rPr>
          <w:rFonts w:ascii="Times New Roman" w:hAnsi="Times New Roman" w:cs="Times New Roman"/>
          <w:sz w:val="28"/>
          <w:szCs w:val="28"/>
        </w:rPr>
        <w:t>При равенстве баллов, полученных в результате оценки проектов, победитель определяется решением председательствующего на заседании конкурсной комиссии.</w:t>
      </w:r>
    </w:p>
    <w:p w14:paraId="1200438C" w14:textId="458BAAD1" w:rsidR="00640869" w:rsidRPr="004F1706" w:rsidRDefault="00C67A50" w:rsidP="00772589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5.9</w:t>
      </w:r>
      <w:r w:rsidR="00772589" w:rsidRPr="0039038B">
        <w:rPr>
          <w:color w:val="000000"/>
          <w:sz w:val="28"/>
          <w:szCs w:val="28"/>
        </w:rPr>
        <w:t xml:space="preserve">. </w:t>
      </w:r>
      <w:r w:rsidR="002E35E7" w:rsidRPr="0039038B">
        <w:rPr>
          <w:color w:val="000000"/>
          <w:sz w:val="28"/>
          <w:szCs w:val="28"/>
        </w:rPr>
        <w:t>Срок реализации П</w:t>
      </w:r>
      <w:r w:rsidR="00640869" w:rsidRPr="0039038B">
        <w:rPr>
          <w:color w:val="000000"/>
          <w:sz w:val="28"/>
          <w:szCs w:val="28"/>
        </w:rPr>
        <w:t xml:space="preserve">роекта (в части деятельности, на осуществление которой запрашивается поддержка) должен начинаться не </w:t>
      </w:r>
      <w:r w:rsidR="0012479B" w:rsidRPr="004F1706">
        <w:rPr>
          <w:sz w:val="28"/>
          <w:szCs w:val="28"/>
        </w:rPr>
        <w:t xml:space="preserve">ранее </w:t>
      </w:r>
      <w:r w:rsidR="005F5566" w:rsidRPr="004F1706">
        <w:rPr>
          <w:sz w:val="28"/>
          <w:szCs w:val="28"/>
        </w:rPr>
        <w:t>1</w:t>
      </w:r>
      <w:r w:rsidR="00640869" w:rsidRPr="004F1706">
        <w:rPr>
          <w:sz w:val="28"/>
          <w:szCs w:val="28"/>
        </w:rPr>
        <w:t xml:space="preserve"> </w:t>
      </w:r>
      <w:r w:rsidR="00CA477B" w:rsidRPr="004F1706">
        <w:rPr>
          <w:sz w:val="28"/>
          <w:szCs w:val="28"/>
        </w:rPr>
        <w:t>января</w:t>
      </w:r>
      <w:r w:rsidR="00640869" w:rsidRPr="004F1706">
        <w:rPr>
          <w:sz w:val="28"/>
          <w:szCs w:val="28"/>
        </w:rPr>
        <w:t xml:space="preserve"> 202</w:t>
      </w:r>
      <w:r w:rsidR="0039038B" w:rsidRPr="004F1706">
        <w:rPr>
          <w:sz w:val="28"/>
          <w:szCs w:val="28"/>
        </w:rPr>
        <w:t>2 года</w:t>
      </w:r>
      <w:r w:rsidR="004574A1" w:rsidRPr="004F1706">
        <w:rPr>
          <w:sz w:val="28"/>
          <w:szCs w:val="28"/>
        </w:rPr>
        <w:t>.</w:t>
      </w:r>
    </w:p>
    <w:p w14:paraId="2F2C1153" w14:textId="77777777" w:rsidR="00640869" w:rsidRPr="0039038B" w:rsidRDefault="00C67A50" w:rsidP="007725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772589" w:rsidRPr="0039038B">
        <w:rPr>
          <w:sz w:val="28"/>
          <w:szCs w:val="28"/>
        </w:rPr>
        <w:t xml:space="preserve">. </w:t>
      </w:r>
      <w:r w:rsidR="00640869" w:rsidRPr="0039038B">
        <w:rPr>
          <w:sz w:val="28"/>
          <w:szCs w:val="28"/>
        </w:rPr>
        <w:t>Основными критериями для определения победителей Конкурса являются:</w:t>
      </w:r>
    </w:p>
    <w:p w14:paraId="48A17139" w14:textId="4890FD5C" w:rsidR="004574A1" w:rsidRPr="007C036F" w:rsidRDefault="004574A1" w:rsidP="00610E96">
      <w:pPr>
        <w:spacing w:line="19" w:lineRule="atLeast"/>
        <w:ind w:firstLine="709"/>
        <w:rPr>
          <w:rFonts w:eastAsia="PT Astra Serif"/>
          <w:color w:val="000000" w:themeColor="text1"/>
          <w:sz w:val="28"/>
          <w:szCs w:val="28"/>
          <w:highlight w:val="white"/>
        </w:rPr>
      </w:pPr>
      <w:r w:rsidRPr="007C036F">
        <w:rPr>
          <w:sz w:val="28"/>
          <w:szCs w:val="28"/>
        </w:rPr>
        <w:t>- </w:t>
      </w:r>
      <w:r w:rsidR="00610E96" w:rsidRPr="007C036F">
        <w:rPr>
          <w:rFonts w:eastAsia="PT Astra Serif"/>
          <w:color w:val="000000" w:themeColor="text1"/>
          <w:sz w:val="28"/>
          <w:szCs w:val="28"/>
          <w:highlight w:val="white"/>
        </w:rPr>
        <w:t>соответствие приоритетным направлениям предоставления гранта;</w:t>
      </w:r>
    </w:p>
    <w:p w14:paraId="748169E7" w14:textId="4A8A8A56" w:rsidR="004574A1" w:rsidRPr="007C036F" w:rsidRDefault="004574A1" w:rsidP="004574A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6F">
        <w:rPr>
          <w:rFonts w:ascii="Times New Roman" w:hAnsi="Times New Roman" w:cs="Times New Roman"/>
          <w:sz w:val="28"/>
          <w:szCs w:val="28"/>
        </w:rPr>
        <w:t>- </w:t>
      </w:r>
      <w:r w:rsid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а</w:t>
      </w:r>
      <w:r w:rsidR="00610E96" w:rsidRP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ктуальность</w:t>
      </w:r>
      <w:r w:rsidRPr="007C036F">
        <w:rPr>
          <w:rFonts w:ascii="Times New Roman" w:hAnsi="Times New Roman" w:cs="Times New Roman"/>
          <w:sz w:val="28"/>
          <w:szCs w:val="28"/>
        </w:rPr>
        <w:t>;</w:t>
      </w:r>
    </w:p>
    <w:p w14:paraId="23C8A6B9" w14:textId="07237646" w:rsidR="004574A1" w:rsidRPr="007C036F" w:rsidRDefault="004574A1" w:rsidP="004574A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6F">
        <w:rPr>
          <w:rFonts w:ascii="Times New Roman" w:hAnsi="Times New Roman" w:cs="Times New Roman"/>
          <w:sz w:val="28"/>
          <w:szCs w:val="28"/>
        </w:rPr>
        <w:t>- </w:t>
      </w:r>
      <w:r w:rsid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с</w:t>
      </w:r>
      <w:r w:rsidR="00610E96" w:rsidRP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тратегическое значение</w:t>
      </w:r>
      <w:r w:rsidRPr="007C036F">
        <w:rPr>
          <w:rFonts w:ascii="Times New Roman" w:hAnsi="Times New Roman" w:cs="Times New Roman"/>
          <w:sz w:val="28"/>
          <w:szCs w:val="28"/>
        </w:rPr>
        <w:t>;</w:t>
      </w:r>
    </w:p>
    <w:p w14:paraId="63B0DEF2" w14:textId="081D2140" w:rsidR="004574A1" w:rsidRPr="007C036F" w:rsidRDefault="004574A1" w:rsidP="004574A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6F">
        <w:rPr>
          <w:rFonts w:ascii="Times New Roman" w:hAnsi="Times New Roman" w:cs="Times New Roman"/>
          <w:sz w:val="28"/>
          <w:szCs w:val="28"/>
        </w:rPr>
        <w:t>- </w:t>
      </w:r>
      <w:r w:rsid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с</w:t>
      </w:r>
      <w:r w:rsidR="00610E96" w:rsidRP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оциальная эффективность</w:t>
      </w:r>
      <w:r w:rsidRPr="007C036F">
        <w:rPr>
          <w:rFonts w:ascii="Times New Roman" w:hAnsi="Times New Roman" w:cs="Times New Roman"/>
          <w:sz w:val="28"/>
          <w:szCs w:val="28"/>
        </w:rPr>
        <w:t>;</w:t>
      </w:r>
    </w:p>
    <w:p w14:paraId="1365DEA8" w14:textId="738C7C0C" w:rsidR="004574A1" w:rsidRPr="007C036F" w:rsidRDefault="004574A1" w:rsidP="004574A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6F">
        <w:rPr>
          <w:rFonts w:ascii="Times New Roman" w:hAnsi="Times New Roman" w:cs="Times New Roman"/>
          <w:sz w:val="28"/>
          <w:szCs w:val="28"/>
        </w:rPr>
        <w:t>- </w:t>
      </w:r>
      <w:r w:rsid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р</w:t>
      </w:r>
      <w:r w:rsidR="00610E96" w:rsidRP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еалистичность</w:t>
      </w:r>
      <w:r w:rsidRPr="007C036F">
        <w:rPr>
          <w:rFonts w:ascii="Times New Roman" w:hAnsi="Times New Roman" w:cs="Times New Roman"/>
          <w:sz w:val="28"/>
          <w:szCs w:val="28"/>
        </w:rPr>
        <w:t>;</w:t>
      </w:r>
    </w:p>
    <w:p w14:paraId="461B865B" w14:textId="0DBD42DB" w:rsidR="004574A1" w:rsidRPr="007C036F" w:rsidRDefault="004574A1" w:rsidP="004574A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6F">
        <w:rPr>
          <w:rFonts w:ascii="Times New Roman" w:hAnsi="Times New Roman" w:cs="Times New Roman"/>
          <w:sz w:val="28"/>
          <w:szCs w:val="28"/>
        </w:rPr>
        <w:t>- </w:t>
      </w:r>
      <w:r w:rsid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о</w:t>
      </w:r>
      <w:r w:rsidR="00610E96" w:rsidRP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боснованность реализации</w:t>
      </w:r>
      <w:r w:rsidRPr="007C036F">
        <w:rPr>
          <w:rFonts w:ascii="Times New Roman" w:hAnsi="Times New Roman" w:cs="Times New Roman"/>
          <w:sz w:val="28"/>
          <w:szCs w:val="28"/>
        </w:rPr>
        <w:t>;</w:t>
      </w:r>
    </w:p>
    <w:p w14:paraId="28FE3B29" w14:textId="0FEB581A" w:rsidR="004574A1" w:rsidRPr="007C036F" w:rsidRDefault="004574A1" w:rsidP="004574A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6F">
        <w:rPr>
          <w:rFonts w:ascii="Times New Roman" w:hAnsi="Times New Roman" w:cs="Times New Roman"/>
          <w:sz w:val="28"/>
          <w:szCs w:val="28"/>
        </w:rPr>
        <w:t>- </w:t>
      </w:r>
      <w:r w:rsid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г</w:t>
      </w:r>
      <w:r w:rsidR="00610E96" w:rsidRPr="007C036F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еография и масштаб мероприятий</w:t>
      </w:r>
      <w:r w:rsidRPr="007C036F">
        <w:rPr>
          <w:rFonts w:ascii="Times New Roman" w:hAnsi="Times New Roman" w:cs="Times New Roman"/>
          <w:sz w:val="28"/>
          <w:szCs w:val="28"/>
        </w:rPr>
        <w:t>;</w:t>
      </w:r>
    </w:p>
    <w:p w14:paraId="23E9BE18" w14:textId="77777777" w:rsidR="00640869" w:rsidRPr="0039038B" w:rsidRDefault="00640869" w:rsidP="002D4047">
      <w:pPr>
        <w:ind w:firstLine="709"/>
        <w:contextualSpacing/>
        <w:jc w:val="both"/>
        <w:rPr>
          <w:b/>
          <w:sz w:val="28"/>
          <w:szCs w:val="28"/>
        </w:rPr>
      </w:pPr>
    </w:p>
    <w:p w14:paraId="592E6D8B" w14:textId="77777777" w:rsidR="00CA477B" w:rsidRPr="0039038B" w:rsidRDefault="00640869" w:rsidP="00CA477B">
      <w:pPr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left="0" w:firstLine="0"/>
        <w:contextualSpacing/>
        <w:jc w:val="center"/>
        <w:rPr>
          <w:sz w:val="28"/>
          <w:szCs w:val="28"/>
        </w:rPr>
      </w:pPr>
      <w:r w:rsidRPr="0039038B">
        <w:rPr>
          <w:b/>
          <w:sz w:val="28"/>
          <w:szCs w:val="28"/>
        </w:rPr>
        <w:t>Подведение итогов Конкурса</w:t>
      </w:r>
    </w:p>
    <w:p w14:paraId="652D4AA1" w14:textId="77777777" w:rsidR="00CA477B" w:rsidRPr="0039038B" w:rsidRDefault="00CA477B" w:rsidP="00CA477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contextualSpacing/>
        <w:rPr>
          <w:sz w:val="28"/>
          <w:szCs w:val="28"/>
          <w:lang w:val="en-US"/>
        </w:rPr>
      </w:pPr>
    </w:p>
    <w:p w14:paraId="1594FA3A" w14:textId="77777777" w:rsidR="00702D12" w:rsidRPr="000F5BCF" w:rsidRDefault="00702D12" w:rsidP="00702D12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00"/>
        </w:tabs>
        <w:suppressAutoHyphens/>
        <w:autoSpaceDE w:val="0"/>
        <w:ind w:left="0" w:firstLine="709"/>
        <w:contextualSpacing/>
        <w:jc w:val="both"/>
        <w:rPr>
          <w:spacing w:val="2"/>
          <w:sz w:val="28"/>
          <w:szCs w:val="28"/>
        </w:rPr>
      </w:pPr>
      <w:r w:rsidRPr="000F5BCF">
        <w:rPr>
          <w:sz w:val="28"/>
          <w:szCs w:val="28"/>
        </w:rPr>
        <w:t xml:space="preserve">На основании протокола заседания Конкурсной комиссии Департамент подготавливает распорядительный акт Министерства </w:t>
      </w:r>
      <w:r w:rsidRPr="000F5BCF">
        <w:rPr>
          <w:sz w:val="28"/>
          <w:szCs w:val="28"/>
        </w:rPr>
        <w:br/>
        <w:t xml:space="preserve">об утверждении итогов конкурса. </w:t>
      </w:r>
    </w:p>
    <w:p w14:paraId="0F504097" w14:textId="176FC2A2" w:rsidR="00640869" w:rsidRDefault="009A1571" w:rsidP="002D4047">
      <w:pPr>
        <w:tabs>
          <w:tab w:val="left" w:pos="1200"/>
        </w:tabs>
        <w:ind w:firstLine="709"/>
        <w:contextualSpacing/>
        <w:jc w:val="both"/>
        <w:rPr>
          <w:color w:val="000000" w:themeColor="text1"/>
          <w:spacing w:val="2"/>
          <w:sz w:val="28"/>
          <w:szCs w:val="28"/>
        </w:rPr>
      </w:pPr>
      <w:r w:rsidRPr="0039038B">
        <w:rPr>
          <w:color w:val="000000" w:themeColor="text1"/>
          <w:spacing w:val="2"/>
          <w:sz w:val="28"/>
          <w:szCs w:val="28"/>
        </w:rPr>
        <w:t>6.2</w:t>
      </w:r>
      <w:r w:rsidR="00772589" w:rsidRPr="0039038B">
        <w:rPr>
          <w:color w:val="000000" w:themeColor="text1"/>
          <w:spacing w:val="2"/>
          <w:sz w:val="28"/>
          <w:szCs w:val="28"/>
        </w:rPr>
        <w:t>.</w:t>
      </w:r>
      <w:r w:rsidR="006807D4">
        <w:rPr>
          <w:color w:val="000000" w:themeColor="text1"/>
          <w:spacing w:val="2"/>
          <w:sz w:val="28"/>
          <w:szCs w:val="28"/>
        </w:rPr>
        <w:t xml:space="preserve"> Сумма гранта в форме субсидии</w:t>
      </w:r>
      <w:r w:rsidR="00C41733">
        <w:rPr>
          <w:color w:val="000000" w:themeColor="text1"/>
          <w:spacing w:val="2"/>
          <w:sz w:val="28"/>
          <w:szCs w:val="28"/>
        </w:rPr>
        <w:t xml:space="preserve"> для одного проекта</w:t>
      </w:r>
      <w:r w:rsidR="006807D4">
        <w:rPr>
          <w:color w:val="000000" w:themeColor="text1"/>
          <w:spacing w:val="2"/>
          <w:sz w:val="28"/>
          <w:szCs w:val="28"/>
        </w:rPr>
        <w:t xml:space="preserve"> может составлять</w:t>
      </w:r>
      <w:r w:rsidR="005F5566">
        <w:rPr>
          <w:color w:val="000000" w:themeColor="text1"/>
          <w:spacing w:val="2"/>
          <w:sz w:val="28"/>
          <w:szCs w:val="28"/>
        </w:rPr>
        <w:t xml:space="preserve"> не менее 5000 (пяти тысяч) рублей и не</w:t>
      </w:r>
      <w:r w:rsidR="00640869" w:rsidRPr="0039038B">
        <w:rPr>
          <w:color w:val="000000" w:themeColor="text1"/>
          <w:spacing w:val="2"/>
          <w:sz w:val="28"/>
          <w:szCs w:val="28"/>
        </w:rPr>
        <w:t xml:space="preserve"> </w:t>
      </w:r>
      <w:r w:rsidR="00C41733">
        <w:rPr>
          <w:color w:val="000000" w:themeColor="text1"/>
          <w:spacing w:val="2"/>
          <w:sz w:val="28"/>
          <w:szCs w:val="28"/>
        </w:rPr>
        <w:t xml:space="preserve">более </w:t>
      </w:r>
      <w:r w:rsidR="00C44AB2">
        <w:rPr>
          <w:color w:val="000000" w:themeColor="text1"/>
          <w:spacing w:val="2"/>
          <w:sz w:val="28"/>
          <w:szCs w:val="28"/>
        </w:rPr>
        <w:t>1 500</w:t>
      </w:r>
      <w:r w:rsidR="00885441">
        <w:rPr>
          <w:color w:val="000000" w:themeColor="text1"/>
          <w:spacing w:val="2"/>
          <w:sz w:val="28"/>
          <w:szCs w:val="28"/>
        </w:rPr>
        <w:t xml:space="preserve"> 000</w:t>
      </w:r>
      <w:r w:rsidR="00702D12">
        <w:rPr>
          <w:color w:val="000000" w:themeColor="text1"/>
          <w:spacing w:val="2"/>
          <w:sz w:val="28"/>
          <w:szCs w:val="28"/>
        </w:rPr>
        <w:t xml:space="preserve"> (</w:t>
      </w:r>
      <w:r w:rsidR="00133909" w:rsidRPr="00793E95">
        <w:rPr>
          <w:spacing w:val="2"/>
          <w:sz w:val="28"/>
          <w:szCs w:val="28"/>
        </w:rPr>
        <w:t>одного</w:t>
      </w:r>
      <w:r w:rsidR="00C44AB2" w:rsidRPr="00793E95">
        <w:rPr>
          <w:spacing w:val="2"/>
          <w:sz w:val="28"/>
          <w:szCs w:val="28"/>
        </w:rPr>
        <w:t> миллион</w:t>
      </w:r>
      <w:r w:rsidR="00133909" w:rsidRPr="00793E95">
        <w:rPr>
          <w:spacing w:val="2"/>
          <w:sz w:val="28"/>
          <w:szCs w:val="28"/>
        </w:rPr>
        <w:t>а</w:t>
      </w:r>
      <w:r w:rsidR="00C44AB2" w:rsidRPr="00793E95">
        <w:rPr>
          <w:spacing w:val="2"/>
          <w:sz w:val="28"/>
          <w:szCs w:val="28"/>
        </w:rPr>
        <w:t xml:space="preserve"> пят</w:t>
      </w:r>
      <w:r w:rsidR="0043152E" w:rsidRPr="00793E95">
        <w:rPr>
          <w:spacing w:val="2"/>
          <w:sz w:val="28"/>
          <w:szCs w:val="28"/>
        </w:rPr>
        <w:t>и</w:t>
      </w:r>
      <w:r w:rsidR="00C44AB2" w:rsidRPr="00793E95">
        <w:rPr>
          <w:spacing w:val="2"/>
          <w:sz w:val="28"/>
          <w:szCs w:val="28"/>
        </w:rPr>
        <w:t>сот ты</w:t>
      </w:r>
      <w:r w:rsidR="00C44AB2" w:rsidRPr="00C44AB2">
        <w:rPr>
          <w:color w:val="000000" w:themeColor="text1"/>
          <w:spacing w:val="2"/>
          <w:sz w:val="28"/>
          <w:szCs w:val="28"/>
        </w:rPr>
        <w:t>сяч</w:t>
      </w:r>
      <w:r w:rsidR="00702D12">
        <w:rPr>
          <w:color w:val="000000" w:themeColor="text1"/>
          <w:spacing w:val="2"/>
          <w:sz w:val="28"/>
          <w:szCs w:val="28"/>
        </w:rPr>
        <w:t>)</w:t>
      </w:r>
      <w:r w:rsidR="00640869" w:rsidRPr="0039038B">
        <w:rPr>
          <w:color w:val="000000" w:themeColor="text1"/>
          <w:spacing w:val="2"/>
          <w:sz w:val="28"/>
          <w:szCs w:val="28"/>
        </w:rPr>
        <w:t xml:space="preserve"> </w:t>
      </w:r>
      <w:r w:rsidR="006807D4">
        <w:rPr>
          <w:color w:val="000000" w:themeColor="text1"/>
          <w:spacing w:val="2"/>
          <w:sz w:val="28"/>
          <w:szCs w:val="28"/>
        </w:rPr>
        <w:t>рублей.</w:t>
      </w:r>
    </w:p>
    <w:p w14:paraId="14CA9934" w14:textId="77777777" w:rsidR="00C41733" w:rsidRPr="0039038B" w:rsidRDefault="00C41733" w:rsidP="00C41733">
      <w:pPr>
        <w:tabs>
          <w:tab w:val="left" w:pos="1200"/>
        </w:tabs>
        <w:ind w:firstLine="709"/>
        <w:contextualSpacing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6.3. Фонд Конкурса составляет для физических лиц – 20 000</w:t>
      </w:r>
      <w:r w:rsidR="00702D12">
        <w:rPr>
          <w:color w:val="000000" w:themeColor="text1"/>
          <w:spacing w:val="2"/>
          <w:sz w:val="28"/>
          <w:szCs w:val="28"/>
        </w:rPr>
        <w:t> </w:t>
      </w:r>
      <w:r>
        <w:rPr>
          <w:color w:val="000000" w:themeColor="text1"/>
          <w:spacing w:val="2"/>
          <w:sz w:val="28"/>
          <w:szCs w:val="28"/>
        </w:rPr>
        <w:t>000</w:t>
      </w:r>
      <w:r w:rsidR="00702D12">
        <w:rPr>
          <w:color w:val="000000" w:themeColor="text1"/>
          <w:spacing w:val="2"/>
          <w:sz w:val="28"/>
          <w:szCs w:val="28"/>
        </w:rPr>
        <w:t xml:space="preserve"> (двадцать миллионов)</w:t>
      </w:r>
      <w:r>
        <w:rPr>
          <w:color w:val="000000" w:themeColor="text1"/>
          <w:spacing w:val="2"/>
          <w:sz w:val="28"/>
          <w:szCs w:val="28"/>
        </w:rPr>
        <w:t xml:space="preserve"> рублей, для НКО – 10 000</w:t>
      </w:r>
      <w:r w:rsidR="00702D12">
        <w:rPr>
          <w:color w:val="000000" w:themeColor="text1"/>
          <w:spacing w:val="2"/>
          <w:sz w:val="28"/>
          <w:szCs w:val="28"/>
        </w:rPr>
        <w:t> </w:t>
      </w:r>
      <w:r>
        <w:rPr>
          <w:color w:val="000000" w:themeColor="text1"/>
          <w:spacing w:val="2"/>
          <w:sz w:val="28"/>
          <w:szCs w:val="28"/>
        </w:rPr>
        <w:t>000</w:t>
      </w:r>
      <w:r w:rsidR="00702D12">
        <w:rPr>
          <w:color w:val="000000" w:themeColor="text1"/>
          <w:spacing w:val="2"/>
          <w:sz w:val="28"/>
          <w:szCs w:val="28"/>
        </w:rPr>
        <w:t xml:space="preserve"> (десять миллионов)</w:t>
      </w:r>
      <w:r>
        <w:rPr>
          <w:color w:val="000000" w:themeColor="text1"/>
          <w:spacing w:val="2"/>
          <w:sz w:val="28"/>
          <w:szCs w:val="28"/>
        </w:rPr>
        <w:t xml:space="preserve"> рублей.</w:t>
      </w:r>
    </w:p>
    <w:p w14:paraId="3B642A25" w14:textId="7F85935F" w:rsidR="002263E3" w:rsidRPr="00793E95" w:rsidRDefault="00772589" w:rsidP="002D4047">
      <w:pPr>
        <w:tabs>
          <w:tab w:val="left" w:pos="1200"/>
        </w:tabs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6</w:t>
      </w:r>
      <w:r w:rsidR="002263E3" w:rsidRPr="0039038B">
        <w:rPr>
          <w:sz w:val="28"/>
          <w:szCs w:val="28"/>
        </w:rPr>
        <w:t>.</w:t>
      </w:r>
      <w:r w:rsidR="00C41733">
        <w:rPr>
          <w:sz w:val="28"/>
          <w:szCs w:val="28"/>
        </w:rPr>
        <w:t>4</w:t>
      </w:r>
      <w:r w:rsidR="002263E3" w:rsidRPr="0039038B">
        <w:rPr>
          <w:sz w:val="28"/>
          <w:szCs w:val="28"/>
        </w:rPr>
        <w:t xml:space="preserve">. По результатам проведения Конкурса между </w:t>
      </w:r>
      <w:r w:rsidR="00F62DED" w:rsidRPr="0039038B">
        <w:rPr>
          <w:sz w:val="28"/>
          <w:szCs w:val="28"/>
        </w:rPr>
        <w:t>победител</w:t>
      </w:r>
      <w:r w:rsidR="009650C0">
        <w:rPr>
          <w:sz w:val="28"/>
          <w:szCs w:val="28"/>
        </w:rPr>
        <w:t>ями</w:t>
      </w:r>
      <w:r w:rsidR="00F62DED" w:rsidRPr="0039038B">
        <w:rPr>
          <w:sz w:val="28"/>
          <w:szCs w:val="28"/>
        </w:rPr>
        <w:t xml:space="preserve"> конкурса</w:t>
      </w:r>
      <w:r w:rsidR="002263E3" w:rsidRPr="0039038B">
        <w:rPr>
          <w:sz w:val="28"/>
          <w:szCs w:val="28"/>
        </w:rPr>
        <w:t xml:space="preserve"> и </w:t>
      </w:r>
      <w:r w:rsidR="00F62DED" w:rsidRPr="0039038B">
        <w:rPr>
          <w:sz w:val="28"/>
          <w:szCs w:val="28"/>
        </w:rPr>
        <w:t>Министерством</w:t>
      </w:r>
      <w:r w:rsidR="002263E3" w:rsidRPr="0039038B">
        <w:rPr>
          <w:sz w:val="28"/>
          <w:szCs w:val="28"/>
        </w:rPr>
        <w:t xml:space="preserve"> заключается соглашение</w:t>
      </w:r>
      <w:r w:rsidR="00F62DED" w:rsidRPr="0039038B">
        <w:rPr>
          <w:sz w:val="28"/>
          <w:szCs w:val="28"/>
        </w:rPr>
        <w:t xml:space="preserve"> </w:t>
      </w:r>
      <w:r w:rsidR="008B1569" w:rsidRPr="0039038B">
        <w:rPr>
          <w:sz w:val="28"/>
          <w:szCs w:val="28"/>
        </w:rPr>
        <w:t>о предос</w:t>
      </w:r>
      <w:r w:rsidR="009A1571" w:rsidRPr="0039038B">
        <w:rPr>
          <w:sz w:val="28"/>
          <w:szCs w:val="28"/>
        </w:rPr>
        <w:t>тавлении гранта в форме субсидии</w:t>
      </w:r>
      <w:r w:rsidR="008B1569" w:rsidRPr="0039038B">
        <w:rPr>
          <w:sz w:val="28"/>
          <w:szCs w:val="28"/>
        </w:rPr>
        <w:t xml:space="preserve"> из бюджета Белгородской области </w:t>
      </w:r>
      <w:r w:rsidR="009650C0">
        <w:rPr>
          <w:sz w:val="28"/>
          <w:szCs w:val="28"/>
        </w:rPr>
        <w:t xml:space="preserve">на реализацию социально </w:t>
      </w:r>
      <w:r w:rsidR="009650C0" w:rsidRPr="00793E95">
        <w:rPr>
          <w:sz w:val="28"/>
          <w:szCs w:val="28"/>
        </w:rPr>
        <w:t>значим</w:t>
      </w:r>
      <w:r w:rsidR="0043152E" w:rsidRPr="00793E95">
        <w:rPr>
          <w:sz w:val="28"/>
          <w:szCs w:val="28"/>
        </w:rPr>
        <w:t>ого</w:t>
      </w:r>
      <w:r w:rsidR="009650C0" w:rsidRPr="00793E95">
        <w:rPr>
          <w:sz w:val="28"/>
          <w:szCs w:val="28"/>
        </w:rPr>
        <w:t xml:space="preserve"> проект</w:t>
      </w:r>
      <w:r w:rsidR="0043152E" w:rsidRPr="00793E95">
        <w:rPr>
          <w:sz w:val="28"/>
          <w:szCs w:val="28"/>
        </w:rPr>
        <w:t>а</w:t>
      </w:r>
      <w:r w:rsidR="009650C0" w:rsidRPr="00793E95">
        <w:rPr>
          <w:sz w:val="28"/>
          <w:szCs w:val="28"/>
        </w:rPr>
        <w:t xml:space="preserve"> в </w:t>
      </w:r>
      <w:r w:rsidR="0043152E" w:rsidRPr="00793E95">
        <w:rPr>
          <w:sz w:val="28"/>
          <w:szCs w:val="28"/>
        </w:rPr>
        <w:t xml:space="preserve">сфере государственной </w:t>
      </w:r>
      <w:r w:rsidR="009650C0" w:rsidRPr="00793E95">
        <w:rPr>
          <w:sz w:val="28"/>
          <w:szCs w:val="28"/>
        </w:rPr>
        <w:t xml:space="preserve">молодежной </w:t>
      </w:r>
      <w:r w:rsidR="0043152E" w:rsidRPr="00793E95">
        <w:rPr>
          <w:sz w:val="28"/>
          <w:szCs w:val="28"/>
        </w:rPr>
        <w:t>политики</w:t>
      </w:r>
      <w:r w:rsidR="009650C0" w:rsidRPr="00793E95">
        <w:rPr>
          <w:sz w:val="28"/>
          <w:szCs w:val="28"/>
        </w:rPr>
        <w:t xml:space="preserve">, </w:t>
      </w:r>
      <w:r w:rsidR="008B1569" w:rsidRPr="00793E95">
        <w:rPr>
          <w:sz w:val="28"/>
          <w:szCs w:val="28"/>
        </w:rPr>
        <w:t>являющее</w:t>
      </w:r>
      <w:r w:rsidR="002263E3" w:rsidRPr="00793E95">
        <w:rPr>
          <w:sz w:val="28"/>
          <w:szCs w:val="28"/>
        </w:rPr>
        <w:t xml:space="preserve">ся основанием для </w:t>
      </w:r>
      <w:r w:rsidR="00253C7C" w:rsidRPr="00793E95">
        <w:rPr>
          <w:sz w:val="28"/>
          <w:szCs w:val="28"/>
        </w:rPr>
        <w:t xml:space="preserve">перечисления </w:t>
      </w:r>
      <w:r w:rsidR="009650C0" w:rsidRPr="00793E95">
        <w:rPr>
          <w:sz w:val="28"/>
          <w:szCs w:val="28"/>
        </w:rPr>
        <w:t>победителям</w:t>
      </w:r>
      <w:r w:rsidR="00253C7C" w:rsidRPr="00793E95">
        <w:rPr>
          <w:sz w:val="28"/>
          <w:szCs w:val="28"/>
        </w:rPr>
        <w:t xml:space="preserve"> </w:t>
      </w:r>
      <w:r w:rsidR="0043152E" w:rsidRPr="00793E95">
        <w:rPr>
          <w:sz w:val="28"/>
          <w:szCs w:val="28"/>
        </w:rPr>
        <w:t>денежных средств.</w:t>
      </w:r>
      <w:r w:rsidR="00253C7C" w:rsidRPr="00793E95">
        <w:rPr>
          <w:sz w:val="28"/>
          <w:szCs w:val="28"/>
        </w:rPr>
        <w:t xml:space="preserve"> </w:t>
      </w:r>
    </w:p>
    <w:p w14:paraId="0CB1A782" w14:textId="0422DC0C" w:rsidR="00640869" w:rsidRDefault="00772589" w:rsidP="002D4047">
      <w:pPr>
        <w:ind w:firstLine="709"/>
        <w:contextualSpacing/>
        <w:jc w:val="both"/>
        <w:rPr>
          <w:rStyle w:val="af5"/>
          <w:sz w:val="28"/>
          <w:szCs w:val="28"/>
        </w:rPr>
      </w:pPr>
      <w:r w:rsidRPr="0039038B">
        <w:rPr>
          <w:sz w:val="28"/>
          <w:szCs w:val="28"/>
        </w:rPr>
        <w:t>6</w:t>
      </w:r>
      <w:r w:rsidR="00640869" w:rsidRPr="0039038B">
        <w:rPr>
          <w:sz w:val="28"/>
          <w:szCs w:val="28"/>
        </w:rPr>
        <w:t>.</w:t>
      </w:r>
      <w:r w:rsidR="00C41733">
        <w:rPr>
          <w:sz w:val="28"/>
          <w:szCs w:val="28"/>
        </w:rPr>
        <w:t>5</w:t>
      </w:r>
      <w:r w:rsidR="00640869" w:rsidRPr="0039038B">
        <w:rPr>
          <w:sz w:val="28"/>
          <w:szCs w:val="28"/>
        </w:rPr>
        <w:t xml:space="preserve">. </w:t>
      </w:r>
      <w:r w:rsidR="009A1571" w:rsidRPr="0039038B">
        <w:rPr>
          <w:sz w:val="28"/>
          <w:szCs w:val="28"/>
        </w:rPr>
        <w:t>Г</w:t>
      </w:r>
      <w:r w:rsidR="00640869" w:rsidRPr="0039038B">
        <w:rPr>
          <w:sz w:val="28"/>
          <w:szCs w:val="28"/>
        </w:rPr>
        <w:t>рант</w:t>
      </w:r>
      <w:r w:rsidR="009A1571" w:rsidRPr="0039038B">
        <w:rPr>
          <w:sz w:val="28"/>
          <w:szCs w:val="28"/>
        </w:rPr>
        <w:t xml:space="preserve"> в форме субсидии</w:t>
      </w:r>
      <w:r w:rsidR="00640869" w:rsidRPr="0039038B">
        <w:rPr>
          <w:sz w:val="28"/>
          <w:szCs w:val="28"/>
        </w:rPr>
        <w:t xml:space="preserve"> </w:t>
      </w:r>
      <w:r w:rsidR="009A1571" w:rsidRPr="0039038B">
        <w:rPr>
          <w:sz w:val="28"/>
          <w:szCs w:val="28"/>
        </w:rPr>
        <w:t xml:space="preserve">перечисляется </w:t>
      </w:r>
      <w:r w:rsidR="00640869" w:rsidRPr="0039038B">
        <w:rPr>
          <w:sz w:val="28"/>
          <w:szCs w:val="28"/>
        </w:rPr>
        <w:t>на лицевой счет победителя,</w:t>
      </w:r>
      <w:r w:rsidR="00640869" w:rsidRPr="0039038B">
        <w:rPr>
          <w:rStyle w:val="af5"/>
          <w:sz w:val="28"/>
          <w:szCs w:val="28"/>
        </w:rPr>
        <w:t xml:space="preserve"> открытый в кредитной организации, зарегистрированной в установленном порядке на территории Российской Федерации, </w:t>
      </w:r>
      <w:r w:rsidR="009A1571" w:rsidRPr="0039038B">
        <w:rPr>
          <w:rStyle w:val="af5"/>
          <w:sz w:val="28"/>
          <w:szCs w:val="28"/>
        </w:rPr>
        <w:t>по реквизитам, представленным в соответствии с пунктом 4.5 настоящего Положения.</w:t>
      </w:r>
    </w:p>
    <w:p w14:paraId="1673E671" w14:textId="77777777" w:rsidR="008D4E2B" w:rsidRPr="0039038B" w:rsidRDefault="008D4E2B" w:rsidP="009A1571">
      <w:pPr>
        <w:pStyle w:val="ConsPlusNormal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5C4A13" w14:textId="77777777" w:rsidR="00427CF1" w:rsidRPr="0039038B" w:rsidRDefault="00427CF1" w:rsidP="00C93E9B">
      <w:pPr>
        <w:pStyle w:val="ConsPlusNormal"/>
        <w:numPr>
          <w:ilvl w:val="0"/>
          <w:numId w:val="21"/>
        </w:num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8B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Предоставление отчетной документации</w:t>
      </w:r>
    </w:p>
    <w:p w14:paraId="2A92B09E" w14:textId="77777777" w:rsidR="00C93E9B" w:rsidRPr="0039038B" w:rsidRDefault="00C93E9B" w:rsidP="00C93E9B">
      <w:pPr>
        <w:pStyle w:val="ConsPlusNormal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8E5EA9" w14:textId="490F5827" w:rsidR="008B1569" w:rsidRPr="0039038B" w:rsidRDefault="00253C7C" w:rsidP="008B1569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38B">
        <w:rPr>
          <w:rFonts w:ascii="Times New Roman" w:hAnsi="Times New Roman" w:cs="Times New Roman"/>
          <w:sz w:val="28"/>
          <w:szCs w:val="28"/>
        </w:rPr>
        <w:t>7</w:t>
      </w:r>
      <w:r w:rsidR="008B1569" w:rsidRPr="0039038B">
        <w:rPr>
          <w:rFonts w:ascii="Times New Roman" w:hAnsi="Times New Roman" w:cs="Times New Roman"/>
          <w:sz w:val="28"/>
          <w:szCs w:val="28"/>
        </w:rPr>
        <w:t>.</w:t>
      </w:r>
      <w:r w:rsidRPr="0039038B">
        <w:rPr>
          <w:rFonts w:ascii="Times New Roman" w:hAnsi="Times New Roman" w:cs="Times New Roman"/>
          <w:sz w:val="28"/>
          <w:szCs w:val="28"/>
        </w:rPr>
        <w:t>1</w:t>
      </w:r>
      <w:r w:rsidR="008B1569" w:rsidRPr="0039038B">
        <w:rPr>
          <w:rFonts w:ascii="Times New Roman" w:hAnsi="Times New Roman" w:cs="Times New Roman"/>
          <w:sz w:val="28"/>
          <w:szCs w:val="28"/>
        </w:rPr>
        <w:t xml:space="preserve">. </w:t>
      </w:r>
      <w:r w:rsidR="009650C0">
        <w:rPr>
          <w:rFonts w:ascii="Times New Roman" w:hAnsi="Times New Roman" w:cs="Times New Roman"/>
          <w:sz w:val="28"/>
          <w:szCs w:val="28"/>
        </w:rPr>
        <w:t>П</w:t>
      </w:r>
      <w:r w:rsidRPr="0039038B">
        <w:rPr>
          <w:rFonts w:ascii="Times New Roman" w:hAnsi="Times New Roman" w:cs="Times New Roman"/>
          <w:sz w:val="28"/>
          <w:szCs w:val="28"/>
        </w:rPr>
        <w:t>о</w:t>
      </w:r>
      <w:r w:rsidR="00EC4DF6">
        <w:rPr>
          <w:rFonts w:ascii="Times New Roman" w:hAnsi="Times New Roman" w:cs="Times New Roman"/>
          <w:sz w:val="28"/>
          <w:szCs w:val="28"/>
        </w:rPr>
        <w:t xml:space="preserve">лучатели гранта в форме субсидии осуществляют предоставление отчетной и иной документации и информации по вопросам исполнения мероприятий </w:t>
      </w:r>
      <w:r w:rsidR="00EC4DF6" w:rsidRPr="00793E95">
        <w:rPr>
          <w:rFonts w:ascii="Times New Roman" w:hAnsi="Times New Roman" w:cs="Times New Roman"/>
          <w:sz w:val="28"/>
          <w:szCs w:val="28"/>
        </w:rPr>
        <w:t>проект</w:t>
      </w:r>
      <w:r w:rsidR="0043152E" w:rsidRPr="00793E95">
        <w:rPr>
          <w:rFonts w:ascii="Times New Roman" w:hAnsi="Times New Roman" w:cs="Times New Roman"/>
          <w:sz w:val="28"/>
          <w:szCs w:val="28"/>
        </w:rPr>
        <w:t>а</w:t>
      </w:r>
      <w:r w:rsidR="00EC4DF6" w:rsidRPr="00793E95">
        <w:rPr>
          <w:rFonts w:ascii="Times New Roman" w:hAnsi="Times New Roman" w:cs="Times New Roman"/>
          <w:sz w:val="28"/>
          <w:szCs w:val="28"/>
        </w:rPr>
        <w:t>-победител</w:t>
      </w:r>
      <w:r w:rsidR="0043152E" w:rsidRPr="00793E95">
        <w:rPr>
          <w:rFonts w:ascii="Times New Roman" w:hAnsi="Times New Roman" w:cs="Times New Roman"/>
          <w:sz w:val="28"/>
          <w:szCs w:val="28"/>
        </w:rPr>
        <w:t>я</w:t>
      </w:r>
      <w:r w:rsidR="00EC4DF6" w:rsidRPr="00793E95">
        <w:rPr>
          <w:rFonts w:ascii="Times New Roman" w:hAnsi="Times New Roman" w:cs="Times New Roman"/>
          <w:sz w:val="28"/>
          <w:szCs w:val="28"/>
        </w:rPr>
        <w:t xml:space="preserve"> в Министерство в сроки</w:t>
      </w:r>
      <w:r w:rsidR="00EC4DF6">
        <w:rPr>
          <w:rFonts w:ascii="Times New Roman" w:hAnsi="Times New Roman" w:cs="Times New Roman"/>
          <w:sz w:val="28"/>
          <w:szCs w:val="28"/>
        </w:rPr>
        <w:t xml:space="preserve">, утвержденные сторонами в соглашении. </w:t>
      </w:r>
    </w:p>
    <w:p w14:paraId="68D25B40" w14:textId="77777777" w:rsidR="009650C0" w:rsidRDefault="00253C7C" w:rsidP="00E0284B">
      <w:pPr>
        <w:tabs>
          <w:tab w:val="left" w:pos="1200"/>
        </w:tabs>
        <w:ind w:firstLine="709"/>
        <w:contextualSpacing/>
        <w:jc w:val="both"/>
        <w:rPr>
          <w:sz w:val="28"/>
          <w:szCs w:val="28"/>
        </w:rPr>
      </w:pPr>
      <w:r w:rsidRPr="0039038B">
        <w:rPr>
          <w:sz w:val="28"/>
          <w:szCs w:val="28"/>
        </w:rPr>
        <w:t>7</w:t>
      </w:r>
      <w:r w:rsidR="008B1569" w:rsidRPr="0039038B">
        <w:rPr>
          <w:sz w:val="28"/>
          <w:szCs w:val="28"/>
        </w:rPr>
        <w:t>.</w:t>
      </w:r>
      <w:r w:rsidRPr="0039038B">
        <w:rPr>
          <w:sz w:val="28"/>
          <w:szCs w:val="28"/>
        </w:rPr>
        <w:t>2</w:t>
      </w:r>
      <w:r w:rsidR="008B1569" w:rsidRPr="0039038B">
        <w:rPr>
          <w:sz w:val="28"/>
          <w:szCs w:val="28"/>
        </w:rPr>
        <w:t xml:space="preserve">. </w:t>
      </w:r>
      <w:r w:rsidR="00E0284B" w:rsidRPr="000F5BCF">
        <w:rPr>
          <w:sz w:val="28"/>
          <w:szCs w:val="28"/>
        </w:rPr>
        <w:t>Получатель гранта несет ответственность за целевое и своевременное расходование бюджетных средств в соответствии с законодательством Российской Федерации, порядком и условиями заключенного соглашения.</w:t>
      </w:r>
    </w:p>
    <w:p w14:paraId="690388A1" w14:textId="77777777" w:rsidR="00E0284B" w:rsidRPr="00C41733" w:rsidRDefault="00E0284B" w:rsidP="00E0284B">
      <w:pPr>
        <w:tabs>
          <w:tab w:val="left" w:pos="1200"/>
        </w:tabs>
        <w:ind w:firstLine="709"/>
        <w:contextualSpacing/>
        <w:jc w:val="both"/>
        <w:rPr>
          <w:rStyle w:val="af5"/>
          <w:sz w:val="28"/>
          <w:szCs w:val="28"/>
        </w:rPr>
      </w:pPr>
    </w:p>
    <w:p w14:paraId="479D7549" w14:textId="77777777" w:rsidR="00640869" w:rsidRPr="0039038B" w:rsidRDefault="00253C7C" w:rsidP="005D481A">
      <w:pPr>
        <w:pStyle w:val="ConsPlusNormal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8B">
        <w:rPr>
          <w:rStyle w:val="af5"/>
          <w:rFonts w:ascii="Times New Roman" w:hAnsi="Times New Roman" w:cs="Times New Roman"/>
          <w:b/>
          <w:sz w:val="28"/>
          <w:szCs w:val="28"/>
        </w:rPr>
        <w:t>8</w:t>
      </w:r>
      <w:r w:rsidR="00640869" w:rsidRPr="0039038B">
        <w:rPr>
          <w:rStyle w:val="af5"/>
          <w:rFonts w:ascii="Times New Roman" w:hAnsi="Times New Roman" w:cs="Times New Roman"/>
          <w:b/>
          <w:sz w:val="28"/>
          <w:szCs w:val="28"/>
        </w:rPr>
        <w:t>.</w:t>
      </w:r>
      <w:r w:rsidR="00640869" w:rsidRPr="0039038B">
        <w:rPr>
          <w:rFonts w:ascii="Times New Roman" w:hAnsi="Times New Roman" w:cs="Times New Roman"/>
          <w:b/>
          <w:sz w:val="28"/>
          <w:szCs w:val="28"/>
        </w:rPr>
        <w:t xml:space="preserve"> Информационное сопровождение конкурса</w:t>
      </w:r>
    </w:p>
    <w:p w14:paraId="7EA94177" w14:textId="77777777" w:rsidR="00253C7C" w:rsidRPr="0039038B" w:rsidRDefault="00253C7C" w:rsidP="005D481A">
      <w:pPr>
        <w:pStyle w:val="ConsPlusNormal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416B2A" w14:textId="77777777" w:rsidR="009B2A89" w:rsidRPr="000F5BCF" w:rsidRDefault="00253C7C" w:rsidP="009B2A89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38B">
        <w:rPr>
          <w:rFonts w:ascii="Times New Roman" w:hAnsi="Times New Roman" w:cs="Times New Roman"/>
          <w:sz w:val="28"/>
          <w:szCs w:val="28"/>
        </w:rPr>
        <w:t>8</w:t>
      </w:r>
      <w:r w:rsidR="00640869" w:rsidRPr="0039038B">
        <w:rPr>
          <w:rFonts w:ascii="Times New Roman" w:hAnsi="Times New Roman" w:cs="Times New Roman"/>
          <w:sz w:val="28"/>
          <w:szCs w:val="28"/>
        </w:rPr>
        <w:t xml:space="preserve">.1. Информация о Конкурсе, этапах его проведения и итогах освещается на официальных информационных ресурсах </w:t>
      </w:r>
      <w:r w:rsidRPr="0039038B">
        <w:rPr>
          <w:rFonts w:ascii="Times New Roman" w:hAnsi="Times New Roman" w:cs="Times New Roman"/>
          <w:sz w:val="28"/>
          <w:szCs w:val="28"/>
        </w:rPr>
        <w:t>Правительства Белгородской области</w:t>
      </w:r>
      <w:r w:rsidR="00EC4DF6">
        <w:rPr>
          <w:rFonts w:ascii="Times New Roman" w:hAnsi="Times New Roman" w:cs="Times New Roman"/>
          <w:sz w:val="28"/>
          <w:szCs w:val="28"/>
        </w:rPr>
        <w:t>, Министерства</w:t>
      </w:r>
      <w:r w:rsidRPr="0039038B">
        <w:rPr>
          <w:rFonts w:ascii="Times New Roman" w:hAnsi="Times New Roman" w:cs="Times New Roman"/>
          <w:sz w:val="28"/>
          <w:szCs w:val="28"/>
        </w:rPr>
        <w:t>.</w:t>
      </w:r>
    </w:p>
    <w:p w14:paraId="6EB90AB0" w14:textId="611292D8" w:rsidR="009B2A89" w:rsidRPr="00793E95" w:rsidRDefault="009B2A89" w:rsidP="009B2A89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CF">
        <w:rPr>
          <w:rFonts w:ascii="Times New Roman" w:hAnsi="Times New Roman" w:cs="Times New Roman"/>
          <w:sz w:val="28"/>
          <w:szCs w:val="28"/>
        </w:rPr>
        <w:t xml:space="preserve">8.2. Дополнительное информационное сопровождение, консультирование и ресурсная поддержка производится в сообществе «#ГрантДляМолодежи31» по электронному адресу </w:t>
      </w:r>
      <w:hyperlink r:id="rId9" w:history="1">
        <w:r w:rsidRPr="0043152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https://vk.com/proektgrant31</w:t>
        </w:r>
      </w:hyperlink>
      <w:r w:rsidR="00793E95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BDBF95F" w14:textId="77777777" w:rsidR="002263E3" w:rsidRPr="0039038B" w:rsidRDefault="002263E3" w:rsidP="002D4047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FAA008" w14:textId="77777777" w:rsidR="00DA6436" w:rsidRPr="0039038B" w:rsidRDefault="00DA6436" w:rsidP="008D4E2B">
      <w:pPr>
        <w:pStyle w:val="ConsPlusNormal"/>
        <w:numPr>
          <w:ilvl w:val="0"/>
          <w:numId w:val="21"/>
        </w:num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8B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39DA29AD" w14:textId="77777777" w:rsidR="008D4E2B" w:rsidRPr="0039038B" w:rsidRDefault="008D4E2B" w:rsidP="008D4E2B">
      <w:pPr>
        <w:pStyle w:val="ConsPlusNormal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84D536" w14:textId="3382B05C" w:rsidR="00307BFF" w:rsidRPr="00793E95" w:rsidRDefault="00307BFF" w:rsidP="009650C0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E95">
        <w:rPr>
          <w:rFonts w:ascii="Times New Roman" w:hAnsi="Times New Roman" w:cs="Times New Roman"/>
          <w:sz w:val="28"/>
          <w:szCs w:val="28"/>
        </w:rPr>
        <w:t>8.1. При подготовке сметы расходов на реализацию проекта участникам Конкурса необходимо учесть положения налогового законодательства.</w:t>
      </w:r>
    </w:p>
    <w:p w14:paraId="4964BC52" w14:textId="77777777" w:rsidR="003D1774" w:rsidRDefault="003D1774" w:rsidP="008D4E2B">
      <w:pPr>
        <w:rPr>
          <w:b/>
          <w:color w:val="000000"/>
          <w:sz w:val="26"/>
          <w:szCs w:val="26"/>
          <w:shd w:val="clear" w:color="auto" w:fill="FFFFFF"/>
        </w:rPr>
      </w:pPr>
    </w:p>
    <w:p w14:paraId="38997B05" w14:textId="77777777" w:rsidR="008D4E2B" w:rsidRDefault="008D4E2B" w:rsidP="008D4E2B">
      <w:pPr>
        <w:rPr>
          <w:b/>
          <w:color w:val="000000"/>
          <w:sz w:val="26"/>
          <w:szCs w:val="26"/>
          <w:shd w:val="clear" w:color="auto" w:fill="FFFFFF"/>
        </w:rPr>
      </w:pPr>
    </w:p>
    <w:p w14:paraId="73113CF7" w14:textId="77777777" w:rsidR="00EC4DF6" w:rsidRDefault="00EC4DF6" w:rsidP="008D4E2B">
      <w:pPr>
        <w:rPr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EC4DF6" w:rsidSect="00137B7E">
      <w:headerReference w:type="default" r:id="rId10"/>
      <w:pgSz w:w="11906" w:h="16838"/>
      <w:pgMar w:top="1134" w:right="624" w:bottom="1134" w:left="1701" w:header="567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3003" w14:textId="77777777" w:rsidR="00436304" w:rsidRDefault="00436304" w:rsidP="005277DC">
      <w:r>
        <w:separator/>
      </w:r>
    </w:p>
  </w:endnote>
  <w:endnote w:type="continuationSeparator" w:id="0">
    <w:p w14:paraId="29815C5E" w14:textId="77777777" w:rsidR="00436304" w:rsidRDefault="00436304" w:rsidP="0052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34925" w14:textId="77777777" w:rsidR="00436304" w:rsidRDefault="00436304">
      <w:pPr>
        <w:pStyle w:val="af6"/>
        <w:spacing w:before="0" w:after="0"/>
        <w:rPr>
          <w:sz w:val="22"/>
          <w:szCs w:val="22"/>
          <w:lang w:eastAsia="ru-RU" w:bidi="ru-RU"/>
        </w:rPr>
      </w:pPr>
      <w:r>
        <w:separator/>
      </w:r>
    </w:p>
  </w:footnote>
  <w:footnote w:type="continuationSeparator" w:id="0">
    <w:p w14:paraId="71854F28" w14:textId="77777777" w:rsidR="00436304" w:rsidRDefault="00436304">
      <w:pPr>
        <w:pStyle w:val="af6"/>
        <w:spacing w:before="0" w:after="0"/>
        <w:rPr>
          <w:sz w:val="22"/>
          <w:szCs w:val="22"/>
          <w:lang w:eastAsia="ru-RU" w:bidi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87664"/>
    </w:sdtPr>
    <w:sdtEndPr>
      <w:rPr>
        <w:sz w:val="24"/>
        <w:szCs w:val="24"/>
      </w:rPr>
    </w:sdtEndPr>
    <w:sdtContent>
      <w:p w14:paraId="519E8FE6" w14:textId="3E7AFA63" w:rsidR="00793E95" w:rsidRPr="00C41353" w:rsidRDefault="00793E95">
        <w:pPr>
          <w:pStyle w:val="afa"/>
          <w:jc w:val="center"/>
          <w:rPr>
            <w:sz w:val="24"/>
            <w:szCs w:val="24"/>
          </w:rPr>
        </w:pPr>
        <w:r w:rsidRPr="00C41353">
          <w:rPr>
            <w:sz w:val="24"/>
            <w:szCs w:val="24"/>
          </w:rPr>
          <w:fldChar w:fldCharType="begin"/>
        </w:r>
        <w:r w:rsidRPr="00C41353">
          <w:rPr>
            <w:sz w:val="24"/>
            <w:szCs w:val="24"/>
          </w:rPr>
          <w:instrText xml:space="preserve"> PAGE   \* MERGEFORMAT </w:instrText>
        </w:r>
        <w:r w:rsidRPr="00C41353">
          <w:rPr>
            <w:sz w:val="24"/>
            <w:szCs w:val="24"/>
          </w:rPr>
          <w:fldChar w:fldCharType="separate"/>
        </w:r>
        <w:r w:rsidR="007E6D49">
          <w:rPr>
            <w:noProof/>
            <w:sz w:val="24"/>
            <w:szCs w:val="24"/>
          </w:rPr>
          <w:t>8</w:t>
        </w:r>
        <w:r w:rsidRPr="00C41353">
          <w:rPr>
            <w:noProof/>
            <w:sz w:val="24"/>
            <w:szCs w:val="24"/>
          </w:rPr>
          <w:fldChar w:fldCharType="end"/>
        </w:r>
      </w:p>
    </w:sdtContent>
  </w:sdt>
  <w:p w14:paraId="4B0345AB" w14:textId="77777777" w:rsidR="00793E95" w:rsidRDefault="00793E95" w:rsidP="00832722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63CE54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6"/>
        <w:szCs w:val="26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  <w:rPr>
        <w:rFonts w:hint="default"/>
        <w:sz w:val="26"/>
        <w:szCs w:val="26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  <w:rPr>
        <w:rFonts w:hint="default"/>
        <w:sz w:val="26"/>
        <w:szCs w:val="26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  <w:rPr>
        <w:rFonts w:hint="default"/>
        <w:sz w:val="26"/>
        <w:szCs w:val="26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  <w:rPr>
        <w:rFonts w:hint="default"/>
        <w:sz w:val="26"/>
        <w:szCs w:val="26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  <w:rPr>
        <w:rFonts w:hint="default"/>
        <w:sz w:val="26"/>
        <w:szCs w:val="26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  <w:rPr>
        <w:rFonts w:hint="default"/>
        <w:sz w:val="26"/>
        <w:szCs w:val="26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  <w:rPr>
        <w:rFonts w:hint="default"/>
        <w:sz w:val="26"/>
        <w:szCs w:val="26"/>
        <w:lang w:val="en-US"/>
      </w:rPr>
    </w:lvl>
  </w:abstractNum>
  <w:abstractNum w:abstractNumId="2" w15:restartNumberingAfterBreak="0">
    <w:nsid w:val="00000003"/>
    <w:multiLevelType w:val="multilevel"/>
    <w:tmpl w:val="C60A2592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6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color w:val="2D2D2D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color w:val="2D2D2D"/>
      </w:rPr>
    </w:lvl>
  </w:abstractNum>
  <w:abstractNum w:abstractNumId="3" w15:restartNumberingAfterBreak="0">
    <w:nsid w:val="00000005"/>
    <w:multiLevelType w:val="singleLevel"/>
    <w:tmpl w:val="CEAAEA06"/>
    <w:name w:val="WW8Num5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6"/>
        <w:szCs w:val="26"/>
      </w:rPr>
    </w:lvl>
  </w:abstractNum>
  <w:abstractNum w:abstractNumId="4" w15:restartNumberingAfterBreak="0">
    <w:nsid w:val="01BC32D8"/>
    <w:multiLevelType w:val="hybridMultilevel"/>
    <w:tmpl w:val="6758081E"/>
    <w:lvl w:ilvl="0" w:tplc="A4921ABA">
      <w:start w:val="1"/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spacing w:val="-22"/>
        <w:sz w:val="28"/>
        <w:szCs w:val="28"/>
        <w:lang w:val="ru-RU" w:eastAsia="ru-RU" w:bidi="ru-RU"/>
      </w:rPr>
    </w:lvl>
    <w:lvl w:ilvl="1" w:tplc="905A5B20">
      <w:start w:val="1"/>
      <w:numFmt w:val="bullet"/>
      <w:lvlText w:val="•"/>
      <w:lvlJc w:val="left"/>
      <w:pPr>
        <w:ind w:left="1203" w:hanging="164"/>
      </w:pPr>
      <w:rPr>
        <w:rFonts w:hint="default"/>
        <w:lang w:val="ru-RU" w:eastAsia="ru-RU" w:bidi="ru-RU"/>
      </w:rPr>
    </w:lvl>
    <w:lvl w:ilvl="2" w:tplc="741264DC">
      <w:start w:val="1"/>
      <w:numFmt w:val="bullet"/>
      <w:lvlText w:val="•"/>
      <w:lvlJc w:val="left"/>
      <w:pPr>
        <w:ind w:left="1673" w:hanging="164"/>
      </w:pPr>
      <w:rPr>
        <w:rFonts w:hint="default"/>
        <w:lang w:val="ru-RU" w:eastAsia="ru-RU" w:bidi="ru-RU"/>
      </w:rPr>
    </w:lvl>
    <w:lvl w:ilvl="3" w:tplc="C4E86B4E">
      <w:start w:val="1"/>
      <w:numFmt w:val="bullet"/>
      <w:lvlText w:val="•"/>
      <w:lvlJc w:val="left"/>
      <w:pPr>
        <w:ind w:left="2142" w:hanging="164"/>
      </w:pPr>
      <w:rPr>
        <w:rFonts w:hint="default"/>
        <w:lang w:val="ru-RU" w:eastAsia="ru-RU" w:bidi="ru-RU"/>
      </w:rPr>
    </w:lvl>
    <w:lvl w:ilvl="4" w:tplc="FEB29344">
      <w:start w:val="1"/>
      <w:numFmt w:val="bullet"/>
      <w:lvlText w:val="•"/>
      <w:lvlJc w:val="left"/>
      <w:pPr>
        <w:ind w:left="2612" w:hanging="164"/>
      </w:pPr>
      <w:rPr>
        <w:rFonts w:hint="default"/>
        <w:lang w:val="ru-RU" w:eastAsia="ru-RU" w:bidi="ru-RU"/>
      </w:rPr>
    </w:lvl>
    <w:lvl w:ilvl="5" w:tplc="12A6C0BE">
      <w:start w:val="1"/>
      <w:numFmt w:val="bullet"/>
      <w:lvlText w:val="•"/>
      <w:lvlJc w:val="left"/>
      <w:pPr>
        <w:ind w:left="3081" w:hanging="164"/>
      </w:pPr>
      <w:rPr>
        <w:rFonts w:hint="default"/>
        <w:lang w:val="ru-RU" w:eastAsia="ru-RU" w:bidi="ru-RU"/>
      </w:rPr>
    </w:lvl>
    <w:lvl w:ilvl="6" w:tplc="DBA6EA98">
      <w:start w:val="1"/>
      <w:numFmt w:val="bullet"/>
      <w:lvlText w:val="•"/>
      <w:lvlJc w:val="left"/>
      <w:pPr>
        <w:ind w:left="3551" w:hanging="164"/>
      </w:pPr>
      <w:rPr>
        <w:rFonts w:hint="default"/>
        <w:lang w:val="ru-RU" w:eastAsia="ru-RU" w:bidi="ru-RU"/>
      </w:rPr>
    </w:lvl>
    <w:lvl w:ilvl="7" w:tplc="4C74748A">
      <w:start w:val="1"/>
      <w:numFmt w:val="bullet"/>
      <w:lvlText w:val="•"/>
      <w:lvlJc w:val="left"/>
      <w:pPr>
        <w:ind w:left="4020" w:hanging="164"/>
      </w:pPr>
      <w:rPr>
        <w:rFonts w:hint="default"/>
        <w:lang w:val="ru-RU" w:eastAsia="ru-RU" w:bidi="ru-RU"/>
      </w:rPr>
    </w:lvl>
    <w:lvl w:ilvl="8" w:tplc="4E6C0F24">
      <w:start w:val="1"/>
      <w:numFmt w:val="bullet"/>
      <w:lvlText w:val="•"/>
      <w:lvlJc w:val="left"/>
      <w:pPr>
        <w:ind w:left="4490" w:hanging="164"/>
      </w:pPr>
      <w:rPr>
        <w:rFonts w:hint="default"/>
        <w:lang w:val="ru-RU" w:eastAsia="ru-RU" w:bidi="ru-RU"/>
      </w:rPr>
    </w:lvl>
  </w:abstractNum>
  <w:abstractNum w:abstractNumId="5" w15:restartNumberingAfterBreak="0">
    <w:nsid w:val="095C3684"/>
    <w:multiLevelType w:val="hybridMultilevel"/>
    <w:tmpl w:val="53CAFC9A"/>
    <w:lvl w:ilvl="0" w:tplc="221E4C08">
      <w:start w:val="1"/>
      <w:numFmt w:val="bullet"/>
      <w:lvlText w:val="•"/>
      <w:lvlJc w:val="left"/>
      <w:pPr>
        <w:ind w:left="77" w:hanging="332"/>
      </w:pPr>
      <w:rPr>
        <w:rFonts w:ascii="Times New Roman" w:eastAsia="Times New Roman" w:hAnsi="Times New Roman" w:cs="Times New Roman" w:hint="default"/>
        <w:spacing w:val="-31"/>
        <w:sz w:val="28"/>
        <w:szCs w:val="28"/>
        <w:lang w:val="ru-RU" w:eastAsia="ru-RU" w:bidi="ru-RU"/>
      </w:rPr>
    </w:lvl>
    <w:lvl w:ilvl="1" w:tplc="594667CC">
      <w:start w:val="1"/>
      <w:numFmt w:val="bullet"/>
      <w:lvlText w:val="•"/>
      <w:lvlJc w:val="left"/>
      <w:pPr>
        <w:ind w:left="549" w:hanging="332"/>
      </w:pPr>
      <w:rPr>
        <w:rFonts w:hint="default"/>
        <w:lang w:val="ru-RU" w:eastAsia="ru-RU" w:bidi="ru-RU"/>
      </w:rPr>
    </w:lvl>
    <w:lvl w:ilvl="2" w:tplc="5A48E7BA">
      <w:start w:val="1"/>
      <w:numFmt w:val="bullet"/>
      <w:lvlText w:val="•"/>
      <w:lvlJc w:val="left"/>
      <w:pPr>
        <w:ind w:left="1019" w:hanging="332"/>
      </w:pPr>
      <w:rPr>
        <w:rFonts w:hint="default"/>
        <w:lang w:val="ru-RU" w:eastAsia="ru-RU" w:bidi="ru-RU"/>
      </w:rPr>
    </w:lvl>
    <w:lvl w:ilvl="3" w:tplc="53B6CC18">
      <w:start w:val="1"/>
      <w:numFmt w:val="bullet"/>
      <w:lvlText w:val="•"/>
      <w:lvlJc w:val="left"/>
      <w:pPr>
        <w:ind w:left="1488" w:hanging="332"/>
      </w:pPr>
      <w:rPr>
        <w:rFonts w:hint="default"/>
        <w:lang w:val="ru-RU" w:eastAsia="ru-RU" w:bidi="ru-RU"/>
      </w:rPr>
    </w:lvl>
    <w:lvl w:ilvl="4" w:tplc="4800B330">
      <w:start w:val="1"/>
      <w:numFmt w:val="bullet"/>
      <w:lvlText w:val="•"/>
      <w:lvlJc w:val="left"/>
      <w:pPr>
        <w:ind w:left="1958" w:hanging="332"/>
      </w:pPr>
      <w:rPr>
        <w:rFonts w:hint="default"/>
        <w:lang w:val="ru-RU" w:eastAsia="ru-RU" w:bidi="ru-RU"/>
      </w:rPr>
    </w:lvl>
    <w:lvl w:ilvl="5" w:tplc="D8386C3E">
      <w:start w:val="1"/>
      <w:numFmt w:val="bullet"/>
      <w:lvlText w:val="•"/>
      <w:lvlJc w:val="left"/>
      <w:pPr>
        <w:ind w:left="2427" w:hanging="332"/>
      </w:pPr>
      <w:rPr>
        <w:rFonts w:hint="default"/>
        <w:lang w:val="ru-RU" w:eastAsia="ru-RU" w:bidi="ru-RU"/>
      </w:rPr>
    </w:lvl>
    <w:lvl w:ilvl="6" w:tplc="DD8AB5FA">
      <w:start w:val="1"/>
      <w:numFmt w:val="bullet"/>
      <w:lvlText w:val="•"/>
      <w:lvlJc w:val="left"/>
      <w:pPr>
        <w:ind w:left="2897" w:hanging="332"/>
      </w:pPr>
      <w:rPr>
        <w:rFonts w:hint="default"/>
        <w:lang w:val="ru-RU" w:eastAsia="ru-RU" w:bidi="ru-RU"/>
      </w:rPr>
    </w:lvl>
    <w:lvl w:ilvl="7" w:tplc="B4607474">
      <w:start w:val="1"/>
      <w:numFmt w:val="bullet"/>
      <w:lvlText w:val="•"/>
      <w:lvlJc w:val="left"/>
      <w:pPr>
        <w:ind w:left="3366" w:hanging="332"/>
      </w:pPr>
      <w:rPr>
        <w:rFonts w:hint="default"/>
        <w:lang w:val="ru-RU" w:eastAsia="ru-RU" w:bidi="ru-RU"/>
      </w:rPr>
    </w:lvl>
    <w:lvl w:ilvl="8" w:tplc="27985C38">
      <w:start w:val="1"/>
      <w:numFmt w:val="bullet"/>
      <w:lvlText w:val="•"/>
      <w:lvlJc w:val="left"/>
      <w:pPr>
        <w:ind w:left="3836" w:hanging="332"/>
      </w:pPr>
      <w:rPr>
        <w:rFonts w:hint="default"/>
        <w:lang w:val="ru-RU" w:eastAsia="ru-RU" w:bidi="ru-RU"/>
      </w:rPr>
    </w:lvl>
  </w:abstractNum>
  <w:abstractNum w:abstractNumId="6" w15:restartNumberingAfterBreak="0">
    <w:nsid w:val="0EE93EC4"/>
    <w:multiLevelType w:val="hybridMultilevel"/>
    <w:tmpl w:val="39A02F68"/>
    <w:lvl w:ilvl="0" w:tplc="272C489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7414BAD6">
      <w:start w:val="1"/>
      <w:numFmt w:val="lowerLetter"/>
      <w:lvlText w:val="%2."/>
      <w:lvlJc w:val="left"/>
      <w:pPr>
        <w:ind w:left="1789" w:hanging="360"/>
      </w:pPr>
    </w:lvl>
    <w:lvl w:ilvl="2" w:tplc="3F90E1BC">
      <w:start w:val="1"/>
      <w:numFmt w:val="lowerRoman"/>
      <w:lvlText w:val="%3."/>
      <w:lvlJc w:val="right"/>
      <w:pPr>
        <w:ind w:left="2509" w:hanging="180"/>
      </w:pPr>
    </w:lvl>
    <w:lvl w:ilvl="3" w:tplc="6A56C668">
      <w:start w:val="1"/>
      <w:numFmt w:val="decimal"/>
      <w:lvlText w:val="%4."/>
      <w:lvlJc w:val="left"/>
      <w:pPr>
        <w:ind w:left="3229" w:hanging="360"/>
      </w:pPr>
    </w:lvl>
    <w:lvl w:ilvl="4" w:tplc="38428BAE">
      <w:start w:val="1"/>
      <w:numFmt w:val="lowerLetter"/>
      <w:lvlText w:val="%5."/>
      <w:lvlJc w:val="left"/>
      <w:pPr>
        <w:ind w:left="3949" w:hanging="360"/>
      </w:pPr>
    </w:lvl>
    <w:lvl w:ilvl="5" w:tplc="2544F92E">
      <w:start w:val="1"/>
      <w:numFmt w:val="lowerRoman"/>
      <w:lvlText w:val="%6."/>
      <w:lvlJc w:val="right"/>
      <w:pPr>
        <w:ind w:left="4669" w:hanging="180"/>
      </w:pPr>
    </w:lvl>
    <w:lvl w:ilvl="6" w:tplc="0A28E2CC">
      <w:start w:val="1"/>
      <w:numFmt w:val="decimal"/>
      <w:lvlText w:val="%7."/>
      <w:lvlJc w:val="left"/>
      <w:pPr>
        <w:ind w:left="5389" w:hanging="360"/>
      </w:pPr>
    </w:lvl>
    <w:lvl w:ilvl="7" w:tplc="5F106638">
      <w:start w:val="1"/>
      <w:numFmt w:val="lowerLetter"/>
      <w:lvlText w:val="%8."/>
      <w:lvlJc w:val="left"/>
      <w:pPr>
        <w:ind w:left="6109" w:hanging="360"/>
      </w:pPr>
    </w:lvl>
    <w:lvl w:ilvl="8" w:tplc="F566044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7487A"/>
    <w:multiLevelType w:val="hybridMultilevel"/>
    <w:tmpl w:val="54EA01A2"/>
    <w:lvl w:ilvl="0" w:tplc="036CB2B2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18"/>
        <w:sz w:val="28"/>
        <w:szCs w:val="28"/>
        <w:lang w:val="ru-RU" w:eastAsia="ru-RU" w:bidi="ru-RU"/>
      </w:rPr>
    </w:lvl>
    <w:lvl w:ilvl="1" w:tplc="E76CCE5E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A2CE4290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E9225BA0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7FC65A82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B1520F86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F7841332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C0109F2A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9D80D64E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8" w15:restartNumberingAfterBreak="0">
    <w:nsid w:val="20367E5E"/>
    <w:multiLevelType w:val="hybridMultilevel"/>
    <w:tmpl w:val="3B6A9E4A"/>
    <w:lvl w:ilvl="0" w:tplc="25601B40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6"/>
        <w:sz w:val="28"/>
        <w:szCs w:val="28"/>
        <w:lang w:val="ru-RU" w:eastAsia="ru-RU" w:bidi="ru-RU"/>
      </w:rPr>
    </w:lvl>
    <w:lvl w:ilvl="1" w:tplc="C8863B2A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09D4887A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3BFC907E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C70E186E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84AE95F8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E3303022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E446F816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E9AE63F4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9" w15:restartNumberingAfterBreak="0">
    <w:nsid w:val="21AB44E0"/>
    <w:multiLevelType w:val="hybridMultilevel"/>
    <w:tmpl w:val="F1781B52"/>
    <w:lvl w:ilvl="0" w:tplc="6E5E85B4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18"/>
        <w:sz w:val="28"/>
        <w:szCs w:val="28"/>
        <w:lang w:val="ru-RU" w:eastAsia="ru-RU" w:bidi="ru-RU"/>
      </w:rPr>
    </w:lvl>
    <w:lvl w:ilvl="1" w:tplc="AB78C5DE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80DE6444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FB8005E2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247AC880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5DF028CC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9E06E636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2E4EB35E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9E1618AA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10" w15:restartNumberingAfterBreak="0">
    <w:nsid w:val="22BC45C8"/>
    <w:multiLevelType w:val="hybridMultilevel"/>
    <w:tmpl w:val="9A98368A"/>
    <w:lvl w:ilvl="0" w:tplc="9AA8AC9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A8E40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4AFA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C67C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283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1AA7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34F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221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8A4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35B0AF6"/>
    <w:multiLevelType w:val="hybridMultilevel"/>
    <w:tmpl w:val="495802C0"/>
    <w:lvl w:ilvl="0" w:tplc="F6781932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1AC66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B02E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AA42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124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FAFA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F232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523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70E5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DDB66DC"/>
    <w:multiLevelType w:val="hybridMultilevel"/>
    <w:tmpl w:val="C5749AF4"/>
    <w:lvl w:ilvl="0" w:tplc="2BDE394C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ru-RU" w:bidi="ru-RU"/>
      </w:rPr>
    </w:lvl>
    <w:lvl w:ilvl="1" w:tplc="75EC6DF4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833AD550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0B983010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21A8B508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80EC74FE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D244278E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F7C2600A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D7A68F70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13" w15:restartNumberingAfterBreak="0">
    <w:nsid w:val="34D21869"/>
    <w:multiLevelType w:val="hybridMultilevel"/>
    <w:tmpl w:val="34F4071A"/>
    <w:lvl w:ilvl="0" w:tplc="C2363308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25"/>
        <w:sz w:val="28"/>
        <w:szCs w:val="28"/>
        <w:lang w:val="ru-RU" w:eastAsia="ru-RU" w:bidi="ru-RU"/>
      </w:rPr>
    </w:lvl>
    <w:lvl w:ilvl="1" w:tplc="25A82190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EACAD20E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F1AE2A88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1C322DA6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AAF0357C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41CEE89E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B1827004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E3E44502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14" w15:restartNumberingAfterBreak="0">
    <w:nsid w:val="3B6E2633"/>
    <w:multiLevelType w:val="hybridMultilevel"/>
    <w:tmpl w:val="75B08082"/>
    <w:lvl w:ilvl="0" w:tplc="807696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8"/>
        <w:szCs w:val="28"/>
      </w:rPr>
    </w:lvl>
    <w:lvl w:ilvl="1" w:tplc="DD3863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5A1C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FCC2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EE2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C21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284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4ED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369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0D270DF"/>
    <w:multiLevelType w:val="hybridMultilevel"/>
    <w:tmpl w:val="D592FBCA"/>
    <w:lvl w:ilvl="0" w:tplc="1EF2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2A926">
      <w:start w:val="1"/>
      <w:numFmt w:val="lowerLetter"/>
      <w:lvlText w:val="%2."/>
      <w:lvlJc w:val="left"/>
      <w:pPr>
        <w:ind w:left="1440" w:hanging="360"/>
      </w:pPr>
    </w:lvl>
    <w:lvl w:ilvl="2" w:tplc="8424FFD2">
      <w:start w:val="1"/>
      <w:numFmt w:val="lowerRoman"/>
      <w:lvlText w:val="%3."/>
      <w:lvlJc w:val="right"/>
      <w:pPr>
        <w:ind w:left="2160" w:hanging="180"/>
      </w:pPr>
    </w:lvl>
    <w:lvl w:ilvl="3" w:tplc="A1548626">
      <w:start w:val="1"/>
      <w:numFmt w:val="decimal"/>
      <w:lvlText w:val="%4."/>
      <w:lvlJc w:val="left"/>
      <w:pPr>
        <w:ind w:left="2880" w:hanging="360"/>
      </w:pPr>
    </w:lvl>
    <w:lvl w:ilvl="4" w:tplc="FECC6D74">
      <w:start w:val="1"/>
      <w:numFmt w:val="lowerLetter"/>
      <w:lvlText w:val="%5."/>
      <w:lvlJc w:val="left"/>
      <w:pPr>
        <w:ind w:left="3600" w:hanging="360"/>
      </w:pPr>
    </w:lvl>
    <w:lvl w:ilvl="5" w:tplc="74EAC99C">
      <w:start w:val="1"/>
      <w:numFmt w:val="lowerRoman"/>
      <w:lvlText w:val="%6."/>
      <w:lvlJc w:val="right"/>
      <w:pPr>
        <w:ind w:left="4320" w:hanging="180"/>
      </w:pPr>
    </w:lvl>
    <w:lvl w:ilvl="6" w:tplc="F52EA8C0">
      <w:start w:val="1"/>
      <w:numFmt w:val="decimal"/>
      <w:lvlText w:val="%7."/>
      <w:lvlJc w:val="left"/>
      <w:pPr>
        <w:ind w:left="5040" w:hanging="360"/>
      </w:pPr>
    </w:lvl>
    <w:lvl w:ilvl="7" w:tplc="5C3869CA">
      <w:start w:val="1"/>
      <w:numFmt w:val="lowerLetter"/>
      <w:lvlText w:val="%8."/>
      <w:lvlJc w:val="left"/>
      <w:pPr>
        <w:ind w:left="5760" w:hanging="360"/>
      </w:pPr>
    </w:lvl>
    <w:lvl w:ilvl="8" w:tplc="F852E5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16047"/>
    <w:multiLevelType w:val="hybridMultilevel"/>
    <w:tmpl w:val="910C1568"/>
    <w:lvl w:ilvl="0" w:tplc="BF4EBC2E">
      <w:start w:val="1"/>
      <w:numFmt w:val="bullet"/>
      <w:lvlText w:val="•"/>
      <w:lvlJc w:val="left"/>
      <w:pPr>
        <w:ind w:left="245" w:hanging="169"/>
      </w:pPr>
      <w:rPr>
        <w:rFonts w:ascii="Times New Roman" w:eastAsia="Times New Roman" w:hAnsi="Times New Roman" w:cs="Times New Roman" w:hint="default"/>
        <w:spacing w:val="-6"/>
        <w:sz w:val="28"/>
        <w:szCs w:val="28"/>
        <w:lang w:val="ru-RU" w:eastAsia="ru-RU" w:bidi="ru-RU"/>
      </w:rPr>
    </w:lvl>
    <w:lvl w:ilvl="1" w:tplc="E5DA63C0">
      <w:start w:val="1"/>
      <w:numFmt w:val="bullet"/>
      <w:lvlText w:val="•"/>
      <w:lvlJc w:val="left"/>
      <w:pPr>
        <w:ind w:left="693" w:hanging="169"/>
      </w:pPr>
      <w:rPr>
        <w:rFonts w:hint="default"/>
        <w:lang w:val="ru-RU" w:eastAsia="ru-RU" w:bidi="ru-RU"/>
      </w:rPr>
    </w:lvl>
    <w:lvl w:ilvl="2" w:tplc="3F3C36F0">
      <w:start w:val="1"/>
      <w:numFmt w:val="bullet"/>
      <w:lvlText w:val="•"/>
      <w:lvlJc w:val="left"/>
      <w:pPr>
        <w:ind w:left="1147" w:hanging="169"/>
      </w:pPr>
      <w:rPr>
        <w:rFonts w:hint="default"/>
        <w:lang w:val="ru-RU" w:eastAsia="ru-RU" w:bidi="ru-RU"/>
      </w:rPr>
    </w:lvl>
    <w:lvl w:ilvl="3" w:tplc="1E98FADE">
      <w:start w:val="1"/>
      <w:numFmt w:val="bullet"/>
      <w:lvlText w:val="•"/>
      <w:lvlJc w:val="left"/>
      <w:pPr>
        <w:ind w:left="1600" w:hanging="169"/>
      </w:pPr>
      <w:rPr>
        <w:rFonts w:hint="default"/>
        <w:lang w:val="ru-RU" w:eastAsia="ru-RU" w:bidi="ru-RU"/>
      </w:rPr>
    </w:lvl>
    <w:lvl w:ilvl="4" w:tplc="D674A234">
      <w:start w:val="1"/>
      <w:numFmt w:val="bullet"/>
      <w:lvlText w:val="•"/>
      <w:lvlJc w:val="left"/>
      <w:pPr>
        <w:ind w:left="2054" w:hanging="169"/>
      </w:pPr>
      <w:rPr>
        <w:rFonts w:hint="default"/>
        <w:lang w:val="ru-RU" w:eastAsia="ru-RU" w:bidi="ru-RU"/>
      </w:rPr>
    </w:lvl>
    <w:lvl w:ilvl="5" w:tplc="3BB877FA">
      <w:start w:val="1"/>
      <w:numFmt w:val="bullet"/>
      <w:lvlText w:val="•"/>
      <w:lvlJc w:val="left"/>
      <w:pPr>
        <w:ind w:left="2507" w:hanging="169"/>
      </w:pPr>
      <w:rPr>
        <w:rFonts w:hint="default"/>
        <w:lang w:val="ru-RU" w:eastAsia="ru-RU" w:bidi="ru-RU"/>
      </w:rPr>
    </w:lvl>
    <w:lvl w:ilvl="6" w:tplc="515C8802">
      <w:start w:val="1"/>
      <w:numFmt w:val="bullet"/>
      <w:lvlText w:val="•"/>
      <w:lvlJc w:val="left"/>
      <w:pPr>
        <w:ind w:left="2961" w:hanging="169"/>
      </w:pPr>
      <w:rPr>
        <w:rFonts w:hint="default"/>
        <w:lang w:val="ru-RU" w:eastAsia="ru-RU" w:bidi="ru-RU"/>
      </w:rPr>
    </w:lvl>
    <w:lvl w:ilvl="7" w:tplc="5AF61EC0">
      <w:start w:val="1"/>
      <w:numFmt w:val="bullet"/>
      <w:lvlText w:val="•"/>
      <w:lvlJc w:val="left"/>
      <w:pPr>
        <w:ind w:left="3414" w:hanging="169"/>
      </w:pPr>
      <w:rPr>
        <w:rFonts w:hint="default"/>
        <w:lang w:val="ru-RU" w:eastAsia="ru-RU" w:bidi="ru-RU"/>
      </w:rPr>
    </w:lvl>
    <w:lvl w:ilvl="8" w:tplc="133A0414">
      <w:start w:val="1"/>
      <w:numFmt w:val="bullet"/>
      <w:lvlText w:val="•"/>
      <w:lvlJc w:val="left"/>
      <w:pPr>
        <w:ind w:left="3868" w:hanging="169"/>
      </w:pPr>
      <w:rPr>
        <w:rFonts w:hint="default"/>
        <w:lang w:val="ru-RU" w:eastAsia="ru-RU" w:bidi="ru-RU"/>
      </w:rPr>
    </w:lvl>
  </w:abstractNum>
  <w:abstractNum w:abstractNumId="17" w15:restartNumberingAfterBreak="0">
    <w:nsid w:val="45FC0BF0"/>
    <w:multiLevelType w:val="multilevel"/>
    <w:tmpl w:val="4E44D8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93B1AA4"/>
    <w:multiLevelType w:val="hybridMultilevel"/>
    <w:tmpl w:val="3692E2AC"/>
    <w:name w:val="WW8Num52"/>
    <w:lvl w:ilvl="0" w:tplc="8C68F3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33EB"/>
    <w:multiLevelType w:val="hybridMultilevel"/>
    <w:tmpl w:val="E980773E"/>
    <w:lvl w:ilvl="0" w:tplc="0EB8188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6ADA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0905BB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9AC0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12DED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6BAE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8CF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826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8C0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1043F35"/>
    <w:multiLevelType w:val="hybridMultilevel"/>
    <w:tmpl w:val="3A505E98"/>
    <w:lvl w:ilvl="0" w:tplc="7E0C383E">
      <w:start w:val="1"/>
      <w:numFmt w:val="bullet"/>
      <w:lvlText w:val="−"/>
      <w:lvlJc w:val="left"/>
      <w:pPr>
        <w:tabs>
          <w:tab w:val="num" w:pos="-218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115EA3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C23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3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D2F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2CB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DCCA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BA7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564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8E47E59"/>
    <w:multiLevelType w:val="hybridMultilevel"/>
    <w:tmpl w:val="E6D89974"/>
    <w:lvl w:ilvl="0" w:tplc="A18AD650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ru-RU" w:bidi="ru-RU"/>
      </w:rPr>
    </w:lvl>
    <w:lvl w:ilvl="1" w:tplc="55E0DEAA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E2E4FC52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78083A3C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9A2C23EC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58AE926A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7EA4DB40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C1127C1E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FDAE813C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22" w15:restartNumberingAfterBreak="0">
    <w:nsid w:val="5D9D08A8"/>
    <w:multiLevelType w:val="multilevel"/>
    <w:tmpl w:val="703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04321F"/>
    <w:multiLevelType w:val="hybridMultilevel"/>
    <w:tmpl w:val="0290BAB8"/>
    <w:lvl w:ilvl="0" w:tplc="BDCE271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406C38E">
      <w:start w:val="1"/>
      <w:numFmt w:val="lowerLetter"/>
      <w:lvlText w:val="%2."/>
      <w:lvlJc w:val="left"/>
      <w:pPr>
        <w:ind w:left="1440" w:hanging="360"/>
      </w:pPr>
    </w:lvl>
    <w:lvl w:ilvl="2" w:tplc="CF545D32">
      <w:start w:val="1"/>
      <w:numFmt w:val="lowerRoman"/>
      <w:lvlText w:val="%3."/>
      <w:lvlJc w:val="right"/>
      <w:pPr>
        <w:ind w:left="2160" w:hanging="180"/>
      </w:pPr>
    </w:lvl>
    <w:lvl w:ilvl="3" w:tplc="D9F4ECBC">
      <w:start w:val="1"/>
      <w:numFmt w:val="decimal"/>
      <w:lvlText w:val="%4."/>
      <w:lvlJc w:val="left"/>
      <w:pPr>
        <w:ind w:left="2880" w:hanging="360"/>
      </w:pPr>
    </w:lvl>
    <w:lvl w:ilvl="4" w:tplc="A1608AD4">
      <w:start w:val="1"/>
      <w:numFmt w:val="lowerLetter"/>
      <w:pStyle w:val="5"/>
      <w:lvlText w:val="%5."/>
      <w:lvlJc w:val="left"/>
      <w:pPr>
        <w:ind w:left="3600" w:hanging="360"/>
      </w:pPr>
    </w:lvl>
    <w:lvl w:ilvl="5" w:tplc="8A485796">
      <w:start w:val="1"/>
      <w:numFmt w:val="lowerRoman"/>
      <w:lvlText w:val="%6."/>
      <w:lvlJc w:val="right"/>
      <w:pPr>
        <w:ind w:left="4320" w:hanging="180"/>
      </w:pPr>
    </w:lvl>
    <w:lvl w:ilvl="6" w:tplc="94E6D6E6">
      <w:start w:val="1"/>
      <w:numFmt w:val="decimal"/>
      <w:lvlText w:val="%7."/>
      <w:lvlJc w:val="left"/>
      <w:pPr>
        <w:ind w:left="5040" w:hanging="360"/>
      </w:pPr>
    </w:lvl>
    <w:lvl w:ilvl="7" w:tplc="B43E5C0A">
      <w:start w:val="1"/>
      <w:numFmt w:val="lowerLetter"/>
      <w:lvlText w:val="%8."/>
      <w:lvlJc w:val="left"/>
      <w:pPr>
        <w:ind w:left="5760" w:hanging="360"/>
      </w:pPr>
    </w:lvl>
    <w:lvl w:ilvl="8" w:tplc="748241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A6F75"/>
    <w:multiLevelType w:val="hybridMultilevel"/>
    <w:tmpl w:val="1888707C"/>
    <w:lvl w:ilvl="0" w:tplc="FDBE00C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616DC"/>
    <w:multiLevelType w:val="hybridMultilevel"/>
    <w:tmpl w:val="471A4072"/>
    <w:lvl w:ilvl="0" w:tplc="C592ED78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25"/>
        <w:sz w:val="28"/>
        <w:szCs w:val="28"/>
        <w:lang w:val="ru-RU" w:eastAsia="ru-RU" w:bidi="ru-RU"/>
      </w:rPr>
    </w:lvl>
    <w:lvl w:ilvl="1" w:tplc="92320314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6002912E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17D21EB2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0E089CF4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E6F01246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84B2429A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71BEF93A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B3C07690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13"/>
  </w:num>
  <w:num w:numId="5">
    <w:abstractNumId w:val="12"/>
  </w:num>
  <w:num w:numId="6">
    <w:abstractNumId w:val="25"/>
  </w:num>
  <w:num w:numId="7">
    <w:abstractNumId w:val="16"/>
  </w:num>
  <w:num w:numId="8">
    <w:abstractNumId w:val="5"/>
  </w:num>
  <w:num w:numId="9">
    <w:abstractNumId w:val="9"/>
  </w:num>
  <w:num w:numId="10">
    <w:abstractNumId w:val="7"/>
  </w:num>
  <w:num w:numId="11">
    <w:abstractNumId w:val="21"/>
  </w:num>
  <w:num w:numId="12">
    <w:abstractNumId w:val="4"/>
  </w:num>
  <w:num w:numId="13">
    <w:abstractNumId w:val="8"/>
  </w:num>
  <w:num w:numId="14">
    <w:abstractNumId w:val="14"/>
  </w:num>
  <w:num w:numId="15">
    <w:abstractNumId w:val="11"/>
  </w:num>
  <w:num w:numId="16">
    <w:abstractNumId w:val="20"/>
  </w:num>
  <w:num w:numId="17">
    <w:abstractNumId w:val="10"/>
  </w:num>
  <w:num w:numId="18">
    <w:abstractNumId w:val="1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8"/>
  </w:num>
  <w:num w:numId="24">
    <w:abstractNumId w:val="17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DC"/>
    <w:rsid w:val="000038DE"/>
    <w:rsid w:val="000209BC"/>
    <w:rsid w:val="00031248"/>
    <w:rsid w:val="00036A7F"/>
    <w:rsid w:val="0004076E"/>
    <w:rsid w:val="00076183"/>
    <w:rsid w:val="000B0F3C"/>
    <w:rsid w:val="000D44FD"/>
    <w:rsid w:val="000F2217"/>
    <w:rsid w:val="001209B0"/>
    <w:rsid w:val="0012479B"/>
    <w:rsid w:val="00133909"/>
    <w:rsid w:val="00137B7E"/>
    <w:rsid w:val="0014027C"/>
    <w:rsid w:val="00141E55"/>
    <w:rsid w:val="001513FF"/>
    <w:rsid w:val="00152231"/>
    <w:rsid w:val="00153F69"/>
    <w:rsid w:val="001648EC"/>
    <w:rsid w:val="00164C2F"/>
    <w:rsid w:val="001669B3"/>
    <w:rsid w:val="00187A51"/>
    <w:rsid w:val="001B619B"/>
    <w:rsid w:val="001B6867"/>
    <w:rsid w:val="001D3870"/>
    <w:rsid w:val="001E5849"/>
    <w:rsid w:val="001E7AB2"/>
    <w:rsid w:val="00216913"/>
    <w:rsid w:val="0022188F"/>
    <w:rsid w:val="00221ACB"/>
    <w:rsid w:val="0022228B"/>
    <w:rsid w:val="002263E3"/>
    <w:rsid w:val="002528B1"/>
    <w:rsid w:val="00253C7C"/>
    <w:rsid w:val="002920B6"/>
    <w:rsid w:val="00296BCC"/>
    <w:rsid w:val="002A1856"/>
    <w:rsid w:val="002D221C"/>
    <w:rsid w:val="002D4047"/>
    <w:rsid w:val="002D5238"/>
    <w:rsid w:val="002E35E7"/>
    <w:rsid w:val="003015F0"/>
    <w:rsid w:val="00307BFF"/>
    <w:rsid w:val="003627B7"/>
    <w:rsid w:val="00367444"/>
    <w:rsid w:val="0039038B"/>
    <w:rsid w:val="00391B95"/>
    <w:rsid w:val="003B7942"/>
    <w:rsid w:val="003D0F02"/>
    <w:rsid w:val="003D1774"/>
    <w:rsid w:val="00420281"/>
    <w:rsid w:val="004267A4"/>
    <w:rsid w:val="00427CF1"/>
    <w:rsid w:val="0043152E"/>
    <w:rsid w:val="00433640"/>
    <w:rsid w:val="00436304"/>
    <w:rsid w:val="004424FC"/>
    <w:rsid w:val="004574A1"/>
    <w:rsid w:val="00465D1A"/>
    <w:rsid w:val="00466690"/>
    <w:rsid w:val="00484EFF"/>
    <w:rsid w:val="00495746"/>
    <w:rsid w:val="004D2ADC"/>
    <w:rsid w:val="004F1706"/>
    <w:rsid w:val="005277DC"/>
    <w:rsid w:val="00531AC2"/>
    <w:rsid w:val="00557586"/>
    <w:rsid w:val="00575A85"/>
    <w:rsid w:val="00585BB3"/>
    <w:rsid w:val="0059190C"/>
    <w:rsid w:val="00593D1C"/>
    <w:rsid w:val="005D2BD2"/>
    <w:rsid w:val="005D481A"/>
    <w:rsid w:val="005E3268"/>
    <w:rsid w:val="005F5566"/>
    <w:rsid w:val="00610E96"/>
    <w:rsid w:val="00616CA0"/>
    <w:rsid w:val="00640869"/>
    <w:rsid w:val="00672D07"/>
    <w:rsid w:val="006807D4"/>
    <w:rsid w:val="0069032C"/>
    <w:rsid w:val="006B1E8C"/>
    <w:rsid w:val="006B7C2D"/>
    <w:rsid w:val="006C0143"/>
    <w:rsid w:val="006F7554"/>
    <w:rsid w:val="00702D12"/>
    <w:rsid w:val="00703319"/>
    <w:rsid w:val="00711C6B"/>
    <w:rsid w:val="00711DFC"/>
    <w:rsid w:val="00721773"/>
    <w:rsid w:val="00727932"/>
    <w:rsid w:val="0073118E"/>
    <w:rsid w:val="00737847"/>
    <w:rsid w:val="00756C7E"/>
    <w:rsid w:val="00772589"/>
    <w:rsid w:val="0078655E"/>
    <w:rsid w:val="00793E95"/>
    <w:rsid w:val="007C036F"/>
    <w:rsid w:val="007D0E40"/>
    <w:rsid w:val="007D4985"/>
    <w:rsid w:val="007D5D9C"/>
    <w:rsid w:val="007E62F9"/>
    <w:rsid w:val="007E6D49"/>
    <w:rsid w:val="007F27A1"/>
    <w:rsid w:val="00804FC6"/>
    <w:rsid w:val="00817415"/>
    <w:rsid w:val="00823153"/>
    <w:rsid w:val="00827E6D"/>
    <w:rsid w:val="00832722"/>
    <w:rsid w:val="00842AAF"/>
    <w:rsid w:val="00870A21"/>
    <w:rsid w:val="00881480"/>
    <w:rsid w:val="0088342B"/>
    <w:rsid w:val="00885441"/>
    <w:rsid w:val="008B1569"/>
    <w:rsid w:val="008D3A57"/>
    <w:rsid w:val="008D4E2B"/>
    <w:rsid w:val="00906514"/>
    <w:rsid w:val="0091488B"/>
    <w:rsid w:val="009350B8"/>
    <w:rsid w:val="00936030"/>
    <w:rsid w:val="00951D49"/>
    <w:rsid w:val="00952E31"/>
    <w:rsid w:val="009650C0"/>
    <w:rsid w:val="00981E9E"/>
    <w:rsid w:val="0098213D"/>
    <w:rsid w:val="00986D42"/>
    <w:rsid w:val="00997BC6"/>
    <w:rsid w:val="009A1571"/>
    <w:rsid w:val="009B1571"/>
    <w:rsid w:val="009B2A89"/>
    <w:rsid w:val="009C45A6"/>
    <w:rsid w:val="009E44CC"/>
    <w:rsid w:val="009F7D5A"/>
    <w:rsid w:val="00A1065D"/>
    <w:rsid w:val="00A318C8"/>
    <w:rsid w:val="00A72180"/>
    <w:rsid w:val="00A724CE"/>
    <w:rsid w:val="00A8518A"/>
    <w:rsid w:val="00AB6728"/>
    <w:rsid w:val="00AE54CF"/>
    <w:rsid w:val="00AE6288"/>
    <w:rsid w:val="00B109C8"/>
    <w:rsid w:val="00B37910"/>
    <w:rsid w:val="00B64196"/>
    <w:rsid w:val="00BD0341"/>
    <w:rsid w:val="00BE08FE"/>
    <w:rsid w:val="00C41353"/>
    <w:rsid w:val="00C41733"/>
    <w:rsid w:val="00C44AB2"/>
    <w:rsid w:val="00C5099A"/>
    <w:rsid w:val="00C67A50"/>
    <w:rsid w:val="00C93E9B"/>
    <w:rsid w:val="00C94EBC"/>
    <w:rsid w:val="00CA477B"/>
    <w:rsid w:val="00CA6A55"/>
    <w:rsid w:val="00CD394F"/>
    <w:rsid w:val="00D205DD"/>
    <w:rsid w:val="00D836C6"/>
    <w:rsid w:val="00D83DFB"/>
    <w:rsid w:val="00D92EDB"/>
    <w:rsid w:val="00DA6436"/>
    <w:rsid w:val="00DB6187"/>
    <w:rsid w:val="00DD19D9"/>
    <w:rsid w:val="00DD2204"/>
    <w:rsid w:val="00DF49B7"/>
    <w:rsid w:val="00E0284B"/>
    <w:rsid w:val="00E10D11"/>
    <w:rsid w:val="00E36C92"/>
    <w:rsid w:val="00E601A3"/>
    <w:rsid w:val="00E70B73"/>
    <w:rsid w:val="00E829F2"/>
    <w:rsid w:val="00E905BB"/>
    <w:rsid w:val="00E95929"/>
    <w:rsid w:val="00EA12E7"/>
    <w:rsid w:val="00EA39AA"/>
    <w:rsid w:val="00EC0534"/>
    <w:rsid w:val="00EC4DF6"/>
    <w:rsid w:val="00ED4F6A"/>
    <w:rsid w:val="00EE2A5F"/>
    <w:rsid w:val="00EF1F4F"/>
    <w:rsid w:val="00F02EBF"/>
    <w:rsid w:val="00F12A68"/>
    <w:rsid w:val="00F34D0B"/>
    <w:rsid w:val="00F62DED"/>
    <w:rsid w:val="00F64E79"/>
    <w:rsid w:val="00F7175A"/>
    <w:rsid w:val="00F81A98"/>
    <w:rsid w:val="00FA5B63"/>
    <w:rsid w:val="00FB2C8D"/>
    <w:rsid w:val="00FE534D"/>
    <w:rsid w:val="00FF11AA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6A6C"/>
  <w15:docId w15:val="{C512C4FE-7E14-4E85-A9E5-242E3A0F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77D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3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1"/>
    <w:qFormat/>
    <w:rsid w:val="00640869"/>
    <w:pPr>
      <w:widowControl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5277D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77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277D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277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277D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277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277D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277D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277D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277D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277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277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277D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277D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277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277D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277D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277D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277D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277D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77D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277D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277D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277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277DC"/>
    <w:rPr>
      <w:i/>
    </w:rPr>
  </w:style>
  <w:style w:type="character" w:customStyle="1" w:styleId="HeaderChar">
    <w:name w:val="Header Char"/>
    <w:basedOn w:val="a0"/>
    <w:uiPriority w:val="99"/>
    <w:rsid w:val="005277DC"/>
  </w:style>
  <w:style w:type="character" w:customStyle="1" w:styleId="FooterChar">
    <w:name w:val="Footer Char"/>
    <w:basedOn w:val="a0"/>
    <w:uiPriority w:val="99"/>
    <w:rsid w:val="005277DC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277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77DC"/>
  </w:style>
  <w:style w:type="table" w:customStyle="1" w:styleId="TableGridLight">
    <w:name w:val="Table Grid Light"/>
    <w:basedOn w:val="a1"/>
    <w:uiPriority w:val="59"/>
    <w:rsid w:val="005277D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277D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277D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277D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5277DC"/>
    <w:rPr>
      <w:sz w:val="18"/>
    </w:rPr>
  </w:style>
  <w:style w:type="character" w:styleId="ac">
    <w:name w:val="footnote reference"/>
    <w:basedOn w:val="a0"/>
    <w:uiPriority w:val="99"/>
    <w:unhideWhenUsed/>
    <w:rsid w:val="005277D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277DC"/>
    <w:pPr>
      <w:spacing w:after="57"/>
    </w:pPr>
  </w:style>
  <w:style w:type="paragraph" w:styleId="24">
    <w:name w:val="toc 2"/>
    <w:basedOn w:val="a"/>
    <w:next w:val="a"/>
    <w:uiPriority w:val="39"/>
    <w:unhideWhenUsed/>
    <w:rsid w:val="005277D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277D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277D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277D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277D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277D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277D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277DC"/>
    <w:pPr>
      <w:spacing w:after="57"/>
      <w:ind w:left="2268"/>
    </w:pPr>
  </w:style>
  <w:style w:type="paragraph" w:styleId="ad">
    <w:name w:val="TOC Heading"/>
    <w:uiPriority w:val="39"/>
    <w:unhideWhenUsed/>
    <w:rsid w:val="005277DC"/>
  </w:style>
  <w:style w:type="paragraph" w:customStyle="1" w:styleId="110">
    <w:name w:val="Заголовок 11"/>
    <w:basedOn w:val="a"/>
    <w:link w:val="13"/>
    <w:uiPriority w:val="1"/>
    <w:qFormat/>
    <w:rsid w:val="005277DC"/>
    <w:pPr>
      <w:ind w:left="440" w:right="253"/>
      <w:jc w:val="center"/>
      <w:outlineLvl w:val="0"/>
    </w:pPr>
    <w:rPr>
      <w:b/>
      <w:bCs/>
      <w:sz w:val="28"/>
      <w:szCs w:val="28"/>
    </w:rPr>
  </w:style>
  <w:style w:type="paragraph" w:customStyle="1" w:styleId="511">
    <w:name w:val="Заголовок 51"/>
    <w:basedOn w:val="a"/>
    <w:next w:val="a"/>
    <w:link w:val="52"/>
    <w:uiPriority w:val="9"/>
    <w:semiHidden/>
    <w:unhideWhenUsed/>
    <w:qFormat/>
    <w:rsid w:val="005277DC"/>
    <w:pPr>
      <w:keepNext/>
      <w:keepLines/>
      <w:spacing w:before="20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ae">
    <w:name w:val="List Paragraph"/>
    <w:basedOn w:val="a"/>
    <w:qFormat/>
    <w:rsid w:val="005277DC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lang w:eastAsia="en-US" w:bidi="ar-SA"/>
    </w:rPr>
  </w:style>
  <w:style w:type="character" w:styleId="af">
    <w:name w:val="Hyperlink"/>
    <w:basedOn w:val="a0"/>
    <w:uiPriority w:val="99"/>
    <w:unhideWhenUsed/>
    <w:rsid w:val="005277DC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5277DC"/>
    <w:pPr>
      <w:ind w:left="112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5277D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f2">
    <w:name w:val="Table Grid"/>
    <w:basedOn w:val="a1"/>
    <w:uiPriority w:val="59"/>
    <w:rsid w:val="005277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Заголовок 1 Знак"/>
    <w:basedOn w:val="a0"/>
    <w:link w:val="110"/>
    <w:rsid w:val="005277D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277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77DC"/>
  </w:style>
  <w:style w:type="character" w:customStyle="1" w:styleId="extended-textshort">
    <w:name w:val="extended-text__short"/>
    <w:basedOn w:val="a0"/>
    <w:rsid w:val="005277DC"/>
  </w:style>
  <w:style w:type="paragraph" w:styleId="af3">
    <w:name w:val="Body Text Indent"/>
    <w:basedOn w:val="a"/>
    <w:link w:val="af4"/>
    <w:rsid w:val="005277DC"/>
    <w:pPr>
      <w:widowControl/>
      <w:spacing w:after="120"/>
      <w:ind w:left="283"/>
    </w:pPr>
    <w:rPr>
      <w:sz w:val="20"/>
      <w:szCs w:val="20"/>
      <w:lang w:eastAsia="zh-CN" w:bidi="ar-SA"/>
    </w:rPr>
  </w:style>
  <w:style w:type="character" w:customStyle="1" w:styleId="af4">
    <w:name w:val="Основной текст с отступом Знак"/>
    <w:basedOn w:val="a0"/>
    <w:link w:val="af3"/>
    <w:rsid w:val="005277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4">
    <w:name w:val="Font Style24"/>
    <w:rsid w:val="005277DC"/>
    <w:rPr>
      <w:rFonts w:ascii="Times New Roman" w:hAnsi="Times New Roman" w:cs="Times New Roman"/>
      <w:color w:val="000000"/>
      <w:sz w:val="18"/>
      <w:szCs w:val="18"/>
    </w:rPr>
  </w:style>
  <w:style w:type="paragraph" w:customStyle="1" w:styleId="ConsPlusNormal">
    <w:name w:val="ConsPlusNormal"/>
    <w:link w:val="ConsPlusNormal0"/>
    <w:qFormat/>
    <w:rsid w:val="005277DC"/>
    <w:pPr>
      <w:widowControl w:val="0"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af5">
    <w:name w:val="Нет"/>
    <w:rsid w:val="005277DC"/>
  </w:style>
  <w:style w:type="paragraph" w:customStyle="1" w:styleId="12">
    <w:name w:val="Заголовок 12"/>
    <w:basedOn w:val="a"/>
    <w:link w:val="Heading1Char"/>
    <w:uiPriority w:val="1"/>
    <w:qFormat/>
    <w:rsid w:val="005277DC"/>
    <w:pPr>
      <w:ind w:left="1482"/>
      <w:outlineLvl w:val="1"/>
    </w:pPr>
    <w:rPr>
      <w:b/>
      <w:bCs/>
      <w:sz w:val="28"/>
      <w:szCs w:val="28"/>
      <w:lang w:val="en-US" w:eastAsia="en-US" w:bidi="ar-SA"/>
    </w:rPr>
  </w:style>
  <w:style w:type="paragraph" w:customStyle="1" w:styleId="ConsPlusNonformat">
    <w:name w:val="ConsPlusNonformat"/>
    <w:qFormat/>
    <w:rsid w:val="005277DC"/>
    <w:pPr>
      <w:widowControl w:val="0"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paragraph" w:customStyle="1" w:styleId="ConsPlusCell">
    <w:name w:val="ConsPlusCell"/>
    <w:qFormat/>
    <w:rsid w:val="005277DC"/>
    <w:pPr>
      <w:widowControl w:val="0"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paragraph" w:styleId="af6">
    <w:name w:val="Normal (Web)"/>
    <w:basedOn w:val="a"/>
    <w:uiPriority w:val="99"/>
    <w:rsid w:val="005277DC"/>
    <w:pPr>
      <w:widowControl/>
      <w:spacing w:before="280" w:after="280"/>
    </w:pPr>
    <w:rPr>
      <w:sz w:val="24"/>
      <w:szCs w:val="24"/>
      <w:lang w:eastAsia="zh-CN" w:bidi="ar-SA"/>
    </w:rPr>
  </w:style>
  <w:style w:type="paragraph" w:customStyle="1" w:styleId="14">
    <w:name w:val="Верхний колонтитул1"/>
    <w:basedOn w:val="a"/>
    <w:link w:val="af7"/>
    <w:uiPriority w:val="99"/>
    <w:semiHidden/>
    <w:unhideWhenUsed/>
    <w:rsid w:val="005277D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4"/>
    <w:uiPriority w:val="99"/>
    <w:rsid w:val="005277DC"/>
    <w:rPr>
      <w:rFonts w:ascii="Times New Roman" w:eastAsia="Times New Roman" w:hAnsi="Times New Roman" w:cs="Times New Roman"/>
      <w:lang w:eastAsia="ru-RU" w:bidi="ru-RU"/>
    </w:rPr>
  </w:style>
  <w:style w:type="paragraph" w:customStyle="1" w:styleId="15">
    <w:name w:val="Нижний колонтитул1"/>
    <w:basedOn w:val="a"/>
    <w:link w:val="af8"/>
    <w:uiPriority w:val="99"/>
    <w:semiHidden/>
    <w:unhideWhenUsed/>
    <w:rsid w:val="005277D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5"/>
    <w:uiPriority w:val="99"/>
    <w:rsid w:val="005277DC"/>
    <w:rPr>
      <w:rFonts w:ascii="Times New Roman" w:eastAsia="Times New Roman" w:hAnsi="Times New Roman" w:cs="Times New Roman"/>
      <w:lang w:eastAsia="ru-RU" w:bidi="ru-RU"/>
    </w:rPr>
  </w:style>
  <w:style w:type="character" w:customStyle="1" w:styleId="52">
    <w:name w:val="Заголовок 5 Знак"/>
    <w:basedOn w:val="a0"/>
    <w:link w:val="511"/>
    <w:uiPriority w:val="9"/>
    <w:semiHidden/>
    <w:rsid w:val="005277DC"/>
    <w:rPr>
      <w:rFonts w:ascii="Cambria" w:eastAsia="Cambria" w:hAnsi="Cambria" w:cs="Cambria"/>
      <w:color w:val="243F60" w:themeColor="accent1" w:themeShade="7F"/>
      <w:lang w:eastAsia="ru-RU" w:bidi="ru-RU"/>
    </w:rPr>
  </w:style>
  <w:style w:type="paragraph" w:customStyle="1" w:styleId="ConsNormal">
    <w:name w:val="ConsNormal"/>
    <w:rsid w:val="005277DC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Обычный1"/>
    <w:rsid w:val="0052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16"/>
    <w:rsid w:val="005277DC"/>
    <w:pPr>
      <w:widowControl w:val="0"/>
      <w:spacing w:before="120"/>
      <w:ind w:left="426"/>
    </w:pPr>
    <w:rPr>
      <w:rFonts w:ascii="Arial" w:hAnsi="Arial" w:cs="Arial"/>
      <w:i/>
    </w:rPr>
  </w:style>
  <w:style w:type="paragraph" w:customStyle="1" w:styleId="17">
    <w:name w:val="Стиль1"/>
    <w:rsid w:val="0052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8">
    <w:name w:val="Гиперссылка1"/>
    <w:rsid w:val="005277DC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5277DC"/>
  </w:style>
  <w:style w:type="character" w:styleId="af9">
    <w:name w:val="Strong"/>
    <w:basedOn w:val="a0"/>
    <w:uiPriority w:val="22"/>
    <w:qFormat/>
    <w:rsid w:val="005277DC"/>
    <w:rPr>
      <w:b/>
      <w:bCs/>
    </w:rPr>
  </w:style>
  <w:style w:type="character" w:customStyle="1" w:styleId="51">
    <w:name w:val="Заголовок 5 Знак1"/>
    <w:basedOn w:val="a0"/>
    <w:link w:val="5"/>
    <w:rsid w:val="00640869"/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customStyle="1" w:styleId="Default">
    <w:name w:val="Default"/>
    <w:rsid w:val="00640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a">
    <w:name w:val="header"/>
    <w:basedOn w:val="a"/>
    <w:link w:val="19"/>
    <w:uiPriority w:val="99"/>
    <w:unhideWhenUsed/>
    <w:rsid w:val="00832722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a"/>
    <w:uiPriority w:val="99"/>
    <w:semiHidden/>
    <w:rsid w:val="00832722"/>
    <w:rPr>
      <w:rFonts w:ascii="Times New Roman" w:eastAsia="Times New Roman" w:hAnsi="Times New Roman" w:cs="Times New Roman"/>
      <w:lang w:eastAsia="ru-RU" w:bidi="ru-RU"/>
    </w:rPr>
  </w:style>
  <w:style w:type="paragraph" w:styleId="afb">
    <w:name w:val="footer"/>
    <w:basedOn w:val="a"/>
    <w:link w:val="1a"/>
    <w:uiPriority w:val="99"/>
    <w:unhideWhenUsed/>
    <w:rsid w:val="00832722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b"/>
    <w:uiPriority w:val="99"/>
    <w:semiHidden/>
    <w:rsid w:val="0083272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Title">
    <w:name w:val="ConsPlusTitle"/>
    <w:rsid w:val="00981E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100" w:lineRule="atLeast"/>
    </w:pPr>
    <w:rPr>
      <w:rFonts w:ascii="Arial" w:eastAsia="Arial Unicode MS" w:hAnsi="Arial" w:cs="Arial"/>
      <w:b/>
      <w:bCs/>
      <w:sz w:val="20"/>
      <w:szCs w:val="20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1209B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209B0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fe">
    <w:name w:val="annotation reference"/>
    <w:basedOn w:val="a0"/>
    <w:uiPriority w:val="99"/>
    <w:semiHidden/>
    <w:unhideWhenUsed/>
    <w:rsid w:val="00FF556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FF556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FF556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F556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F556F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customStyle="1" w:styleId="ConsPlusNormal0">
    <w:name w:val="ConsPlusNormal Знак"/>
    <w:link w:val="ConsPlusNormal"/>
    <w:uiPriority w:val="99"/>
    <w:locked/>
    <w:rsid w:val="00672D07"/>
    <w:rPr>
      <w:rFonts w:ascii="Arial" w:eastAsia="Arial Unicode MS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903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3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0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kt.ump@bel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proektgrant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8423C-4896-4063-AC7F-162911FF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kisilenko.dmitriy</dc:creator>
  <cp:lastModifiedBy>Анастасия Рудакова</cp:lastModifiedBy>
  <cp:revision>2</cp:revision>
  <cp:lastPrinted>2022-03-25T11:15:00Z</cp:lastPrinted>
  <dcterms:created xsi:type="dcterms:W3CDTF">2022-03-29T08:23:00Z</dcterms:created>
  <dcterms:modified xsi:type="dcterms:W3CDTF">2022-03-29T08:23:00Z</dcterms:modified>
</cp:coreProperties>
</file>